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43B14917" w:rsidR="005201F7" w:rsidRPr="005201F7" w:rsidRDefault="00A02ACE" w:rsidP="005201F7">
            <w:pPr>
              <w:tabs>
                <w:tab w:val="left" w:pos="1170"/>
              </w:tabs>
            </w:pPr>
            <w:r w:rsidRPr="00A02ACE">
              <w:rPr>
                <w:b/>
                <w:color w:val="F79546"/>
              </w:rPr>
              <w:t xml:space="preserve">Supply and Installation of Gangway Landing Structures </w:t>
            </w:r>
            <w:r w:rsidR="00546DCD">
              <w:rPr>
                <w:b/>
                <w:color w:val="F79546"/>
              </w:rPr>
              <w:t>a</w:t>
            </w:r>
            <w:r w:rsidRPr="00A02ACE">
              <w:rPr>
                <w:b/>
                <w:color w:val="F79546"/>
              </w:rPr>
              <w:t>t GP-0</w:t>
            </w:r>
            <w:r w:rsidR="00546DCD">
              <w:rPr>
                <w:b/>
                <w:color w:val="F79546"/>
              </w:rPr>
              <w:t>4 Berth</w:t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4B91D096" w:rsidR="0090022F" w:rsidRDefault="00355854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Ju</w:t>
            </w:r>
            <w:r w:rsidR="00A02ACE">
              <w:rPr>
                <w:b/>
                <w:color w:val="F79546"/>
              </w:rPr>
              <w:t>ly</w:t>
            </w:r>
            <w:r w:rsidR="00CE46DD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7C0074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7ABA9792" w14:textId="77777777" w:rsidR="0090022F" w:rsidRDefault="0063493D" w:rsidP="0049686C">
      <w:pPr>
        <w:pStyle w:val="BodyText"/>
        <w:spacing w:before="100"/>
        <w:ind w:right="956"/>
        <w:jc w:val="center"/>
      </w:pPr>
      <w:r>
        <w:t>Page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of 34</w:t>
      </w:r>
    </w:p>
    <w:p w14:paraId="6355B63F" w14:textId="77777777" w:rsidR="0090022F" w:rsidRDefault="0090022F">
      <w:pPr>
        <w:jc w:val="right"/>
        <w:sectPr w:rsidR="0090022F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6A3D729D" w14:textId="5FA6F5B9" w:rsidR="0090022F" w:rsidRDefault="0063493D" w:rsidP="003F4239">
      <w:pPr>
        <w:pStyle w:val="Heading1"/>
        <w:spacing w:before="90"/>
        <w:ind w:left="2803" w:right="3272"/>
      </w:pPr>
      <w:r>
        <w:rPr>
          <w:w w:val="105"/>
        </w:rPr>
        <w:lastRenderedPageBreak/>
        <w:t>CONTRACT</w:t>
      </w:r>
      <w:r>
        <w:rPr>
          <w:spacing w:val="-9"/>
          <w:w w:val="105"/>
        </w:rPr>
        <w:t xml:space="preserve"> </w:t>
      </w:r>
      <w:r>
        <w:rPr>
          <w:w w:val="105"/>
        </w:rPr>
        <w:t>AGREEMEN</w:t>
      </w:r>
      <w:r w:rsidR="00D70385">
        <w:rPr>
          <w:w w:val="105"/>
        </w:rPr>
        <w:t>T</w:t>
      </w:r>
    </w:p>
    <w:p w14:paraId="5262E82C" w14:textId="77777777" w:rsidR="0090022F" w:rsidRDefault="0090022F">
      <w:pPr>
        <w:pStyle w:val="BodyText"/>
        <w:rPr>
          <w:b/>
          <w:sz w:val="24"/>
        </w:rPr>
      </w:pPr>
    </w:p>
    <w:p w14:paraId="3771B27B" w14:textId="77777777" w:rsidR="0090022F" w:rsidRDefault="0090022F">
      <w:pPr>
        <w:pStyle w:val="BodyText"/>
        <w:spacing w:before="9"/>
        <w:rPr>
          <w:b/>
          <w:sz w:val="21"/>
        </w:rPr>
      </w:pPr>
    </w:p>
    <w:p w14:paraId="1FD8F200" w14:textId="07CCB66F" w:rsidR="0090022F" w:rsidRDefault="0063493D">
      <w:pPr>
        <w:pStyle w:val="BodyText"/>
        <w:spacing w:line="278" w:lineRule="auto"/>
        <w:ind w:left="252" w:right="717"/>
        <w:jc w:val="both"/>
      </w:pPr>
      <w:r>
        <w:rPr>
          <w:w w:val="105"/>
        </w:rPr>
        <w:t xml:space="preserve">THIS AGREEMENT (“Agreement”) is made on the Date </w:t>
      </w:r>
      <w:r w:rsidR="00546DCD">
        <w:rPr>
          <w:w w:val="105"/>
          <w:highlight w:val="yellow"/>
        </w:rPr>
        <w:t>XX</w:t>
      </w:r>
      <w:r w:rsidR="00522B7E" w:rsidRPr="00076D86">
        <w:rPr>
          <w:w w:val="105"/>
          <w:highlight w:val="yellow"/>
        </w:rPr>
        <w:t xml:space="preserve"> </w:t>
      </w:r>
      <w:r w:rsidR="00546DCD">
        <w:rPr>
          <w:w w:val="105"/>
          <w:highlight w:val="yellow"/>
        </w:rPr>
        <w:t>July</w:t>
      </w:r>
      <w:r w:rsidR="00A24474">
        <w:rPr>
          <w:w w:val="105"/>
          <w:highlight w:val="yellow"/>
        </w:rPr>
        <w:t xml:space="preserve"> </w:t>
      </w:r>
      <w:r w:rsidRPr="00076D86">
        <w:rPr>
          <w:w w:val="105"/>
          <w:highlight w:val="yellow"/>
        </w:rPr>
        <w:t>202</w:t>
      </w:r>
      <w:r w:rsidR="007C0074" w:rsidRPr="00076D86">
        <w:rPr>
          <w:w w:val="105"/>
          <w:highlight w:val="yellow"/>
        </w:rPr>
        <w:t>6</w:t>
      </w:r>
      <w:r>
        <w:rPr>
          <w:w w:val="105"/>
        </w:rPr>
        <w:t xml:space="preserve"> at Port of Pipavav,</w:t>
      </w:r>
      <w:r>
        <w:rPr>
          <w:spacing w:val="1"/>
          <w:w w:val="105"/>
        </w:rPr>
        <w:t xml:space="preserve"> </w:t>
      </w:r>
      <w:r>
        <w:rPr>
          <w:w w:val="105"/>
        </w:rPr>
        <w:t>Rajula</w:t>
      </w:r>
    </w:p>
    <w:p w14:paraId="60C8B141" w14:textId="537F6B8F" w:rsidR="0090022F" w:rsidRDefault="00A24474" w:rsidP="00A24474">
      <w:pPr>
        <w:pStyle w:val="BodyText"/>
        <w:tabs>
          <w:tab w:val="left" w:pos="2780"/>
        </w:tabs>
        <w:rPr>
          <w:sz w:val="24"/>
        </w:rPr>
      </w:pPr>
      <w:r>
        <w:rPr>
          <w:sz w:val="24"/>
        </w:rPr>
        <w:tab/>
      </w:r>
    </w:p>
    <w:p w14:paraId="0E4500DA" w14:textId="77777777" w:rsidR="0090022F" w:rsidRDefault="0090022F">
      <w:pPr>
        <w:pStyle w:val="BodyText"/>
        <w:spacing w:before="6"/>
        <w:rPr>
          <w:sz w:val="18"/>
        </w:rPr>
      </w:pPr>
    </w:p>
    <w:p w14:paraId="083E76CD" w14:textId="77777777" w:rsidR="0090022F" w:rsidRDefault="0063493D">
      <w:pPr>
        <w:pStyle w:val="Heading1"/>
        <w:rPr>
          <w:b w:val="0"/>
        </w:rPr>
      </w:pPr>
      <w:r>
        <w:rPr>
          <w:w w:val="105"/>
        </w:rPr>
        <w:t>BY</w:t>
      </w:r>
      <w:r>
        <w:rPr>
          <w:spacing w:val="-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BETWEEN</w:t>
      </w:r>
      <w:r>
        <w:rPr>
          <w:b w:val="0"/>
          <w:w w:val="105"/>
        </w:rPr>
        <w:t>:</w:t>
      </w:r>
    </w:p>
    <w:p w14:paraId="5F605483" w14:textId="77777777" w:rsidR="0090022F" w:rsidRDefault="0063493D">
      <w:pPr>
        <w:pStyle w:val="BodyText"/>
        <w:spacing w:before="155" w:line="276" w:lineRule="auto"/>
        <w:ind w:left="252" w:right="716"/>
        <w:jc w:val="both"/>
      </w:pPr>
      <w:r>
        <w:rPr>
          <w:b/>
          <w:w w:val="105"/>
        </w:rPr>
        <w:t xml:space="preserve">M/s Gujarat Pipavav Port Limited (GPPL) </w:t>
      </w:r>
      <w:r>
        <w:rPr>
          <w:w w:val="105"/>
        </w:rPr>
        <w:t>(CIN L63010GJ1992PLC018106) a company</w:t>
      </w:r>
      <w:r>
        <w:rPr>
          <w:spacing w:val="-71"/>
          <w:w w:val="105"/>
        </w:rPr>
        <w:t xml:space="preserve"> </w:t>
      </w:r>
      <w:r>
        <w:rPr>
          <w:w w:val="105"/>
        </w:rPr>
        <w:t>incorporated under The Companies Act, 1956 having registered office at Port of Pipavav,</w:t>
      </w:r>
      <w:r>
        <w:rPr>
          <w:spacing w:val="1"/>
          <w:w w:val="105"/>
        </w:rPr>
        <w:t xml:space="preserve"> </w:t>
      </w:r>
      <w:r>
        <w:rPr>
          <w:w w:val="105"/>
        </w:rPr>
        <w:t>Post</w:t>
      </w:r>
      <w:r>
        <w:rPr>
          <w:spacing w:val="-8"/>
          <w:w w:val="105"/>
        </w:rPr>
        <w:t xml:space="preserve"> </w:t>
      </w:r>
      <w:r>
        <w:rPr>
          <w:w w:val="105"/>
        </w:rPr>
        <w:t>Rampara-2,</w:t>
      </w:r>
      <w:r>
        <w:rPr>
          <w:spacing w:val="-9"/>
          <w:w w:val="105"/>
        </w:rPr>
        <w:t xml:space="preserve"> </w:t>
      </w:r>
      <w:r>
        <w:rPr>
          <w:w w:val="105"/>
        </w:rPr>
        <w:t>via</w:t>
      </w:r>
      <w:r>
        <w:rPr>
          <w:spacing w:val="-9"/>
          <w:w w:val="105"/>
        </w:rPr>
        <w:t xml:space="preserve"> </w:t>
      </w:r>
      <w:r>
        <w:rPr>
          <w:w w:val="105"/>
        </w:rPr>
        <w:t>Rajula</w:t>
      </w:r>
      <w:r>
        <w:rPr>
          <w:spacing w:val="-10"/>
          <w:w w:val="105"/>
        </w:rPr>
        <w:t xml:space="preserve"> </w:t>
      </w:r>
      <w:r>
        <w:rPr>
          <w:w w:val="105"/>
        </w:rPr>
        <w:t>District</w:t>
      </w:r>
      <w:r>
        <w:rPr>
          <w:spacing w:val="-8"/>
          <w:w w:val="105"/>
        </w:rPr>
        <w:t xml:space="preserve"> </w:t>
      </w:r>
      <w:r>
        <w:rPr>
          <w:w w:val="105"/>
        </w:rPr>
        <w:t>Amreli,</w:t>
      </w:r>
      <w:r>
        <w:rPr>
          <w:spacing w:val="-8"/>
          <w:w w:val="105"/>
        </w:rPr>
        <w:t xml:space="preserve"> </w:t>
      </w:r>
      <w:r>
        <w:rPr>
          <w:w w:val="105"/>
        </w:rPr>
        <w:t>Gujarat</w:t>
      </w:r>
      <w:r>
        <w:rPr>
          <w:spacing w:val="-8"/>
          <w:w w:val="105"/>
        </w:rPr>
        <w:t xml:space="preserve"> </w:t>
      </w:r>
      <w:r>
        <w:rPr>
          <w:w w:val="105"/>
        </w:rPr>
        <w:t>365</w:t>
      </w:r>
      <w:r>
        <w:rPr>
          <w:spacing w:val="-10"/>
          <w:w w:val="105"/>
        </w:rPr>
        <w:t xml:space="preserve"> </w:t>
      </w:r>
      <w:r>
        <w:rPr>
          <w:w w:val="105"/>
        </w:rPr>
        <w:t>560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India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Corporate</w:t>
      </w:r>
      <w:r>
        <w:rPr>
          <w:spacing w:val="-9"/>
          <w:w w:val="105"/>
        </w:rPr>
        <w:t xml:space="preserve"> </w:t>
      </w:r>
      <w:r>
        <w:rPr>
          <w:w w:val="105"/>
        </w:rPr>
        <w:t>Office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71"/>
          <w:w w:val="105"/>
        </w:rPr>
        <w:t xml:space="preserve"> </w:t>
      </w:r>
      <w:r>
        <w:rPr>
          <w:w w:val="105"/>
        </w:rPr>
        <w:t>301, Trade Centre, Bandra Kurla Complex, Bandra East, Mumbai and registered under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number 04-18106 at the Chamber of Commerce (hereinafter called </w:t>
      </w:r>
      <w:r>
        <w:rPr>
          <w:b/>
          <w:w w:val="105"/>
        </w:rPr>
        <w:t>“The Employer”</w:t>
      </w:r>
      <w:r>
        <w:rPr>
          <w:w w:val="105"/>
        </w:rPr>
        <w:t>) 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b/>
          <w:w w:val="105"/>
        </w:rPr>
        <w:t>ONE PART</w:t>
      </w:r>
      <w:r>
        <w:rPr>
          <w:w w:val="105"/>
        </w:rPr>
        <w:t>.</w:t>
      </w:r>
    </w:p>
    <w:p w14:paraId="0D970EB8" w14:textId="77777777" w:rsidR="0090022F" w:rsidRDefault="0090022F">
      <w:pPr>
        <w:pStyle w:val="BodyText"/>
        <w:rPr>
          <w:sz w:val="24"/>
        </w:rPr>
      </w:pPr>
    </w:p>
    <w:p w14:paraId="771C563F" w14:textId="77777777" w:rsidR="0090022F" w:rsidRDefault="0090022F">
      <w:pPr>
        <w:pStyle w:val="BodyText"/>
        <w:spacing w:before="9"/>
        <w:rPr>
          <w:sz w:val="18"/>
        </w:rPr>
      </w:pPr>
    </w:p>
    <w:p w14:paraId="1525B1F0" w14:textId="77777777" w:rsidR="0090022F" w:rsidRDefault="0063493D">
      <w:pPr>
        <w:pStyle w:val="Heading1"/>
      </w:pPr>
      <w:r>
        <w:rPr>
          <w:w w:val="105"/>
        </w:rPr>
        <w:t>AND</w:t>
      </w:r>
    </w:p>
    <w:p w14:paraId="62281230" w14:textId="77777777" w:rsidR="0090022F" w:rsidRDefault="0090022F">
      <w:pPr>
        <w:pStyle w:val="BodyText"/>
        <w:rPr>
          <w:b/>
          <w:sz w:val="24"/>
        </w:rPr>
      </w:pPr>
    </w:p>
    <w:p w14:paraId="364E98A6" w14:textId="77777777" w:rsidR="0090022F" w:rsidRDefault="0090022F">
      <w:pPr>
        <w:pStyle w:val="BodyText"/>
        <w:spacing w:before="12"/>
        <w:rPr>
          <w:b/>
          <w:sz w:val="21"/>
        </w:rPr>
      </w:pPr>
    </w:p>
    <w:p w14:paraId="0042F0A6" w14:textId="77777777" w:rsidR="0090022F" w:rsidRDefault="0063493D">
      <w:pPr>
        <w:pStyle w:val="BodyText"/>
        <w:ind w:left="252"/>
        <w:jc w:val="both"/>
      </w:pPr>
      <w:r>
        <w:t>…………………………………………</w:t>
      </w:r>
      <w:r>
        <w:rPr>
          <w:spacing w:val="-2"/>
        </w:rPr>
        <w:t xml:space="preserve"> </w:t>
      </w:r>
      <w:r>
        <w:t>[name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Contractor],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incorporated</w:t>
      </w:r>
      <w:r>
        <w:rPr>
          <w:spacing w:val="-2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laws of</w:t>
      </w:r>
    </w:p>
    <w:p w14:paraId="2316C9B4" w14:textId="77777777" w:rsidR="0090022F" w:rsidRDefault="0063493D">
      <w:pPr>
        <w:pStyle w:val="BodyText"/>
        <w:spacing w:before="50"/>
        <w:ind w:left="252"/>
        <w:jc w:val="both"/>
      </w:pPr>
      <w:r>
        <w:t>…………………….</w:t>
      </w:r>
      <w:r>
        <w:rPr>
          <w:spacing w:val="56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>having</w:t>
      </w:r>
      <w:r>
        <w:rPr>
          <w:spacing w:val="58"/>
        </w:rPr>
        <w:t xml:space="preserve"> </w:t>
      </w:r>
      <w:r>
        <w:t>its</w:t>
      </w:r>
      <w:r>
        <w:rPr>
          <w:spacing w:val="59"/>
        </w:rPr>
        <w:t xml:space="preserve"> </w:t>
      </w:r>
      <w:r>
        <w:t>registered</w:t>
      </w:r>
      <w:r>
        <w:rPr>
          <w:spacing w:val="57"/>
        </w:rPr>
        <w:t xml:space="preserve"> </w:t>
      </w:r>
      <w:r>
        <w:t>office</w:t>
      </w:r>
      <w:r>
        <w:rPr>
          <w:spacing w:val="59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…………………………………</w:t>
      </w:r>
      <w:r>
        <w:rPr>
          <w:spacing w:val="58"/>
        </w:rPr>
        <w:t xml:space="preserve"> </w:t>
      </w:r>
      <w:r>
        <w:t>represented</w:t>
      </w:r>
      <w:r>
        <w:rPr>
          <w:spacing w:val="57"/>
        </w:rPr>
        <w:t xml:space="preserve"> </w:t>
      </w:r>
      <w:r>
        <w:t>by</w:t>
      </w:r>
      <w:r>
        <w:rPr>
          <w:spacing w:val="56"/>
        </w:rPr>
        <w:t xml:space="preserve"> </w:t>
      </w:r>
      <w:r>
        <w:t>the</w:t>
      </w:r>
    </w:p>
    <w:p w14:paraId="3C44B71D" w14:textId="77777777" w:rsidR="0090022F" w:rsidRDefault="0063493D">
      <w:pPr>
        <w:pStyle w:val="BodyText"/>
        <w:spacing w:before="47" w:line="288" w:lineRule="auto"/>
        <w:ind w:left="252" w:right="677"/>
        <w:jc w:val="both"/>
      </w:pPr>
      <w:r>
        <w:t>…………………… [Designation of the signing authority], hereinafter referred to as the Contractor,</w:t>
      </w:r>
      <w:r>
        <w:rPr>
          <w:spacing w:val="1"/>
        </w:rPr>
        <w:t xml:space="preserve"> </w:t>
      </w:r>
      <w:r>
        <w:t>(which</w:t>
      </w:r>
      <w:r>
        <w:rPr>
          <w:spacing w:val="1"/>
        </w:rPr>
        <w:t xml:space="preserve"> </w:t>
      </w:r>
      <w:r>
        <w:t>expression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repugnant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context</w:t>
      </w:r>
      <w:r>
        <w:rPr>
          <w:spacing w:val="1"/>
        </w:rPr>
        <w:t xml:space="preserve"> </w:t>
      </w:r>
      <w:r>
        <w:t>or meaning</w:t>
      </w:r>
      <w:r>
        <w:rPr>
          <w:spacing w:val="1"/>
        </w:rPr>
        <w:t xml:space="preserve"> </w:t>
      </w:r>
      <w:r>
        <w:t>thereof, include its</w:t>
      </w:r>
      <w:r>
        <w:rPr>
          <w:spacing w:val="1"/>
        </w:rPr>
        <w:t xml:space="preserve"> </w:t>
      </w:r>
      <w:r>
        <w:t>administrators,</w:t>
      </w:r>
      <w:r>
        <w:rPr>
          <w:spacing w:val="-1"/>
        </w:rPr>
        <w:t xml:space="preserve"> </w:t>
      </w:r>
      <w:r>
        <w:t>successors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permitted</w:t>
      </w:r>
      <w:r>
        <w:rPr>
          <w:spacing w:val="1"/>
        </w:rPr>
        <w:t xml:space="preserve"> </w:t>
      </w:r>
      <w:r>
        <w:t>assigns)</w:t>
      </w:r>
      <w:r>
        <w:rPr>
          <w:spacing w:val="-2"/>
        </w:rPr>
        <w:t xml:space="preserve"> </w:t>
      </w:r>
      <w:r>
        <w:t>on the</w:t>
      </w:r>
      <w:r>
        <w:rPr>
          <w:spacing w:val="-1"/>
        </w:rPr>
        <w:t xml:space="preserve"> </w:t>
      </w:r>
      <w:r>
        <w:t>OTHER PART,</w:t>
      </w:r>
    </w:p>
    <w:p w14:paraId="3331A8A8" w14:textId="77777777" w:rsidR="0090022F" w:rsidRDefault="0090022F">
      <w:pPr>
        <w:pStyle w:val="BodyText"/>
        <w:spacing w:before="8"/>
        <w:rPr>
          <w:sz w:val="32"/>
        </w:rPr>
      </w:pPr>
    </w:p>
    <w:p w14:paraId="131FF5B3" w14:textId="77777777" w:rsidR="0090022F" w:rsidRDefault="0063493D">
      <w:pPr>
        <w:pStyle w:val="BodyText"/>
        <w:spacing w:line="278" w:lineRule="auto"/>
        <w:ind w:left="252" w:right="725"/>
        <w:jc w:val="both"/>
      </w:pPr>
      <w:r>
        <w:rPr>
          <w:w w:val="105"/>
        </w:rPr>
        <w:t>The Employer and The Contractor hereinafter individually referred to as “Party” and</w:t>
      </w:r>
      <w:r>
        <w:rPr>
          <w:spacing w:val="1"/>
          <w:w w:val="105"/>
        </w:rPr>
        <w:t xml:space="preserve"> </w:t>
      </w:r>
      <w:r>
        <w:rPr>
          <w:w w:val="105"/>
        </w:rPr>
        <w:t>collectively</w:t>
      </w:r>
      <w:r>
        <w:rPr>
          <w:spacing w:val="-2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“Parties”.</w:t>
      </w:r>
    </w:p>
    <w:p w14:paraId="4C217E23" w14:textId="77777777" w:rsidR="0090022F" w:rsidRDefault="0090022F">
      <w:pPr>
        <w:pStyle w:val="BodyText"/>
        <w:rPr>
          <w:sz w:val="24"/>
        </w:rPr>
      </w:pPr>
    </w:p>
    <w:p w14:paraId="3BF0E1B4" w14:textId="77777777" w:rsidR="0090022F" w:rsidRDefault="0090022F">
      <w:pPr>
        <w:pStyle w:val="BodyText"/>
        <w:spacing w:before="8"/>
        <w:rPr>
          <w:sz w:val="18"/>
        </w:rPr>
      </w:pPr>
    </w:p>
    <w:p w14:paraId="230F79D4" w14:textId="3A3E051E" w:rsidR="0090022F" w:rsidRDefault="0063493D">
      <w:pPr>
        <w:pStyle w:val="BodyText"/>
        <w:spacing w:line="288" w:lineRule="auto"/>
        <w:ind w:left="252" w:right="677"/>
        <w:jc w:val="both"/>
      </w:pPr>
      <w:r>
        <w:rPr>
          <w:b/>
        </w:rPr>
        <w:t xml:space="preserve">WHEREAS </w:t>
      </w:r>
      <w:r>
        <w:t xml:space="preserve">the Employer is desirous to engage the Contractor for </w:t>
      </w:r>
      <w:r w:rsidR="00A02ACE" w:rsidRPr="00A02ACE">
        <w:t xml:space="preserve">Supply and Installation of Gangway Landing Structures At GP-04 </w:t>
      </w:r>
      <w:r>
        <w:t>and remedying of any</w:t>
      </w:r>
      <w:r>
        <w:rPr>
          <w:spacing w:val="1"/>
        </w:rPr>
        <w:t xml:space="preserve"> </w:t>
      </w:r>
      <w:r>
        <w:t>defects</w:t>
      </w:r>
      <w:r>
        <w:rPr>
          <w:spacing w:val="27"/>
        </w:rPr>
        <w:t xml:space="preserve"> </w:t>
      </w:r>
      <w:r>
        <w:t>at</w:t>
      </w:r>
      <w:r>
        <w:rPr>
          <w:spacing w:val="27"/>
        </w:rPr>
        <w:t xml:space="preserve"> </w:t>
      </w:r>
      <w:r>
        <w:t>APM</w:t>
      </w:r>
      <w:r>
        <w:rPr>
          <w:spacing w:val="29"/>
        </w:rPr>
        <w:t xml:space="preserve"> </w:t>
      </w:r>
      <w:r>
        <w:t>Terminals</w:t>
      </w:r>
      <w:r>
        <w:rPr>
          <w:spacing w:val="32"/>
        </w:rPr>
        <w:t xml:space="preserve"> </w:t>
      </w:r>
      <w:r>
        <w:t>Pipavav”</w:t>
      </w:r>
      <w:r>
        <w:rPr>
          <w:spacing w:val="30"/>
        </w:rPr>
        <w:t xml:space="preserve"> </w:t>
      </w:r>
      <w:r>
        <w:t>(hereinafter</w:t>
      </w:r>
      <w:r>
        <w:rPr>
          <w:spacing w:val="32"/>
        </w:rPr>
        <w:t xml:space="preserve"> </w:t>
      </w:r>
      <w:r>
        <w:t>referred</w:t>
      </w:r>
      <w:r>
        <w:rPr>
          <w:spacing w:val="31"/>
        </w:rPr>
        <w:t xml:space="preserve"> </w:t>
      </w:r>
      <w:r>
        <w:rPr>
          <w:b/>
        </w:rPr>
        <w:t>“The</w:t>
      </w:r>
      <w:r>
        <w:rPr>
          <w:b/>
          <w:spacing w:val="30"/>
        </w:rPr>
        <w:t xml:space="preserve"> </w:t>
      </w:r>
      <w:r>
        <w:rPr>
          <w:b/>
        </w:rPr>
        <w:t>Works”</w:t>
      </w:r>
      <w:r>
        <w:t>)</w:t>
      </w:r>
      <w:r>
        <w:rPr>
          <w:spacing w:val="31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Contractor.</w:t>
      </w:r>
    </w:p>
    <w:p w14:paraId="23C17FC7" w14:textId="77777777" w:rsidR="0090022F" w:rsidRDefault="0090022F">
      <w:pPr>
        <w:pStyle w:val="BodyText"/>
        <w:spacing w:before="10"/>
        <w:rPr>
          <w:sz w:val="22"/>
        </w:rPr>
      </w:pPr>
    </w:p>
    <w:p w14:paraId="514FACE4" w14:textId="77777777" w:rsidR="0090022F" w:rsidRDefault="0063493D">
      <w:pPr>
        <w:pStyle w:val="BodyText"/>
        <w:spacing w:line="276" w:lineRule="auto"/>
        <w:ind w:left="252" w:right="723" w:firstLine="9"/>
        <w:jc w:val="both"/>
      </w:pPr>
      <w:r>
        <w:rPr>
          <w:b/>
          <w:w w:val="105"/>
        </w:rPr>
        <w:t xml:space="preserve">WHEREAS </w:t>
      </w:r>
      <w:r>
        <w:rPr>
          <w:w w:val="105"/>
        </w:rPr>
        <w:t>the Contractor has represented and warranted that it has the relevant and</w:t>
      </w:r>
      <w:r>
        <w:rPr>
          <w:spacing w:val="1"/>
          <w:w w:val="105"/>
        </w:rPr>
        <w:t xml:space="preserve"> </w:t>
      </w:r>
      <w:r>
        <w:rPr>
          <w:w w:val="105"/>
        </w:rPr>
        <w:t>adequate</w:t>
      </w:r>
      <w:r>
        <w:rPr>
          <w:spacing w:val="1"/>
          <w:w w:val="105"/>
        </w:rPr>
        <w:t xml:space="preserve"> </w:t>
      </w:r>
      <w:r>
        <w:rPr>
          <w:w w:val="105"/>
        </w:rPr>
        <w:t>experience,</w:t>
      </w:r>
      <w:r>
        <w:rPr>
          <w:spacing w:val="1"/>
          <w:w w:val="105"/>
        </w:rPr>
        <w:t xml:space="preserve"> </w:t>
      </w:r>
      <w:r>
        <w:rPr>
          <w:w w:val="105"/>
        </w:rPr>
        <w:t>expertise,</w:t>
      </w:r>
      <w:r>
        <w:rPr>
          <w:spacing w:val="1"/>
          <w:w w:val="105"/>
        </w:rPr>
        <w:t xml:space="preserve"> </w:t>
      </w:r>
      <w:r>
        <w:rPr>
          <w:w w:val="105"/>
        </w:rPr>
        <w:t>knowledge,</w:t>
      </w:r>
      <w:r>
        <w:rPr>
          <w:spacing w:val="1"/>
          <w:w w:val="105"/>
        </w:rPr>
        <w:t xml:space="preserve"> </w:t>
      </w:r>
      <w:r>
        <w:rPr>
          <w:w w:val="105"/>
        </w:rPr>
        <w:t>capability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resources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undertake</w:t>
      </w:r>
      <w:r>
        <w:rPr>
          <w:spacing w:val="1"/>
          <w:w w:val="105"/>
        </w:rPr>
        <w:t xml:space="preserve"> </w:t>
      </w:r>
      <w:r>
        <w:t>execution, completion and guarantee of works on mutually convenient terms and conditions</w:t>
      </w:r>
      <w:r>
        <w:rPr>
          <w:spacing w:val="1"/>
        </w:rPr>
        <w:t xml:space="preserve"> </w:t>
      </w:r>
      <w:r>
        <w:rPr>
          <w:w w:val="105"/>
        </w:rPr>
        <w:t>agreed</w:t>
      </w:r>
      <w:r>
        <w:rPr>
          <w:spacing w:val="1"/>
          <w:w w:val="105"/>
        </w:rPr>
        <w:t xml:space="preserve"> </w:t>
      </w:r>
      <w:r>
        <w:rPr>
          <w:w w:val="105"/>
        </w:rPr>
        <w:t>as follows.</w:t>
      </w:r>
    </w:p>
    <w:p w14:paraId="78A8781F" w14:textId="77777777" w:rsidR="0090022F" w:rsidRDefault="0090022F">
      <w:pPr>
        <w:pStyle w:val="BodyText"/>
        <w:rPr>
          <w:sz w:val="23"/>
        </w:rPr>
      </w:pPr>
    </w:p>
    <w:p w14:paraId="72154089" w14:textId="77777777" w:rsidR="0090022F" w:rsidRDefault="0063493D">
      <w:pPr>
        <w:pStyle w:val="BodyText"/>
        <w:spacing w:line="278" w:lineRule="auto"/>
        <w:ind w:left="252" w:right="717" w:firstLine="9"/>
        <w:jc w:val="both"/>
      </w:pPr>
      <w:r>
        <w:rPr>
          <w:b/>
          <w:w w:val="105"/>
        </w:rPr>
        <w:t xml:space="preserve">NOW THEREFORE, </w:t>
      </w:r>
      <w:r>
        <w:rPr>
          <w:w w:val="105"/>
        </w:rPr>
        <w:t>in consideration of the premises and mutual terms and conditions</w:t>
      </w:r>
      <w:r>
        <w:rPr>
          <w:spacing w:val="1"/>
          <w:w w:val="105"/>
        </w:rPr>
        <w:t xml:space="preserve"> </w:t>
      </w:r>
      <w:r>
        <w:rPr>
          <w:w w:val="105"/>
        </w:rPr>
        <w:t>hereinafter set</w:t>
      </w:r>
      <w:r>
        <w:rPr>
          <w:spacing w:val="1"/>
          <w:w w:val="105"/>
        </w:rPr>
        <w:t xml:space="preserve"> </w:t>
      </w:r>
      <w:r>
        <w:rPr>
          <w:w w:val="105"/>
        </w:rPr>
        <w:t>forth</w:t>
      </w:r>
      <w:r>
        <w:rPr>
          <w:spacing w:val="-1"/>
          <w:w w:val="105"/>
        </w:rPr>
        <w:t xml:space="preserve"> </w:t>
      </w:r>
      <w:r>
        <w:rPr>
          <w:w w:val="105"/>
        </w:rPr>
        <w:t>the Parties</w:t>
      </w:r>
      <w:r>
        <w:rPr>
          <w:spacing w:val="-1"/>
          <w:w w:val="105"/>
        </w:rPr>
        <w:t xml:space="preserve"> </w:t>
      </w:r>
      <w:r>
        <w:rPr>
          <w:w w:val="105"/>
        </w:rPr>
        <w:t>agree</w:t>
      </w:r>
      <w:r>
        <w:rPr>
          <w:spacing w:val="-2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follows.</w:t>
      </w:r>
    </w:p>
    <w:p w14:paraId="3459AA9A" w14:textId="77777777" w:rsidR="0090022F" w:rsidRDefault="0090022F">
      <w:pPr>
        <w:pStyle w:val="BodyText"/>
        <w:spacing w:before="12"/>
        <w:rPr>
          <w:sz w:val="32"/>
        </w:rPr>
      </w:pPr>
    </w:p>
    <w:p w14:paraId="6EF29FE6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5" w:lineRule="auto"/>
        <w:ind w:right="680"/>
        <w:jc w:val="both"/>
        <w:rPr>
          <w:sz w:val="20"/>
        </w:rPr>
      </w:pPr>
      <w:r>
        <w:rPr>
          <w:w w:val="105"/>
          <w:sz w:val="20"/>
        </w:rPr>
        <w:t>In this Agreement, words and expressions shall have the same meanings as 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respectively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assigned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them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Conditions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hereinafter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referred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to.</w:t>
      </w:r>
    </w:p>
    <w:p w14:paraId="6CED1F1B" w14:textId="77777777" w:rsidR="0090022F" w:rsidRDefault="0090022F">
      <w:pPr>
        <w:pStyle w:val="BodyText"/>
        <w:spacing w:before="3"/>
        <w:rPr>
          <w:sz w:val="23"/>
        </w:rPr>
      </w:pPr>
    </w:p>
    <w:p w14:paraId="5FCF4605" w14:textId="1E028475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90" w:lineRule="auto"/>
        <w:ind w:right="679"/>
        <w:jc w:val="both"/>
        <w:rPr>
          <w:sz w:val="20"/>
        </w:rPr>
      </w:pPr>
      <w:r>
        <w:rPr>
          <w:sz w:val="20"/>
        </w:rPr>
        <w:t>The following documents shall form integral part of this Agreement and for the purpose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of interpretation </w:t>
      </w:r>
      <w:r w:rsidR="006B61EE">
        <w:rPr>
          <w:sz w:val="20"/>
        </w:rPr>
        <w:t>were</w:t>
      </w:r>
      <w:r>
        <w:rPr>
          <w:sz w:val="20"/>
        </w:rPr>
        <w:t xml:space="preserve"> in event of conflict or inconsistency, the priority of documents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high to</w:t>
      </w:r>
      <w:r>
        <w:rPr>
          <w:spacing w:val="-2"/>
          <w:sz w:val="20"/>
        </w:rPr>
        <w:t xml:space="preserve"> </w:t>
      </w:r>
      <w:r>
        <w:rPr>
          <w:sz w:val="20"/>
        </w:rPr>
        <w:t>low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3"/>
          <w:sz w:val="20"/>
        </w:rPr>
        <w:t xml:space="preserve"> </w:t>
      </w:r>
      <w:r>
        <w:rPr>
          <w:sz w:val="20"/>
        </w:rPr>
        <w:t>in 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 following sequence</w:t>
      </w:r>
    </w:p>
    <w:p w14:paraId="6D8B58FD" w14:textId="77777777" w:rsidR="001C0B38" w:rsidRPr="001C0B38" w:rsidRDefault="001C0B38" w:rsidP="001C0B38">
      <w:pPr>
        <w:pStyle w:val="ListParagraph"/>
        <w:rPr>
          <w:sz w:val="20"/>
        </w:rPr>
      </w:pPr>
    </w:p>
    <w:p w14:paraId="6F8C1EED" w14:textId="77777777" w:rsidR="001C0B38" w:rsidRDefault="001C0B38" w:rsidP="001C0B38">
      <w:pPr>
        <w:pStyle w:val="ListParagraph"/>
        <w:tabs>
          <w:tab w:val="left" w:pos="974"/>
        </w:tabs>
        <w:spacing w:line="290" w:lineRule="auto"/>
        <w:ind w:left="973" w:right="679" w:firstLine="0"/>
        <w:rPr>
          <w:sz w:val="20"/>
        </w:rPr>
      </w:pPr>
    </w:p>
    <w:p w14:paraId="2DBE075B" w14:textId="77777777" w:rsidR="0090022F" w:rsidRDefault="0090022F">
      <w:pPr>
        <w:pStyle w:val="BodyText"/>
        <w:spacing w:before="7"/>
        <w:rPr>
          <w:sz w:val="23"/>
        </w:rPr>
      </w:pPr>
    </w:p>
    <w:p w14:paraId="6E2D0A3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1"/>
        <w:rPr>
          <w:sz w:val="20"/>
        </w:rPr>
      </w:pPr>
      <w:r>
        <w:rPr>
          <w:sz w:val="20"/>
        </w:rPr>
        <w:lastRenderedPageBreak/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Agreement</w:t>
      </w:r>
    </w:p>
    <w:p w14:paraId="50EDF03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Award</w:t>
      </w:r>
      <w:r>
        <w:rPr>
          <w:spacing w:val="-3"/>
          <w:sz w:val="20"/>
        </w:rPr>
        <w:t xml:space="preserve"> </w:t>
      </w:r>
      <w:r>
        <w:rPr>
          <w:sz w:val="20"/>
        </w:rPr>
        <w:t>dated</w:t>
      </w:r>
    </w:p>
    <w:p w14:paraId="5C0CA93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92"/>
        <w:rPr>
          <w:sz w:val="20"/>
        </w:rPr>
      </w:pP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dated</w:t>
      </w:r>
    </w:p>
    <w:p w14:paraId="6CC5C9C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Appendix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Tender</w:t>
      </w:r>
    </w:p>
    <w:p w14:paraId="7ADB973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Addenda</w:t>
      </w:r>
      <w:r>
        <w:rPr>
          <w:spacing w:val="-3"/>
          <w:sz w:val="20"/>
        </w:rPr>
        <w:t xml:space="preserve"> </w:t>
      </w:r>
      <w:r>
        <w:rPr>
          <w:sz w:val="20"/>
        </w:rPr>
        <w:t>Nos.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clarifications</w:t>
      </w:r>
    </w:p>
    <w:p w14:paraId="5545CA0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proofErr w:type="gramStart"/>
      <w:r>
        <w:rPr>
          <w:sz w:val="20"/>
        </w:rPr>
        <w:t>Particular</w:t>
      </w:r>
      <w:r>
        <w:rPr>
          <w:spacing w:val="-4"/>
          <w:sz w:val="20"/>
        </w:rPr>
        <w:t xml:space="preserve"> </w:t>
      </w:r>
      <w:r>
        <w:rPr>
          <w:sz w:val="20"/>
        </w:rPr>
        <w:t>Conditions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comprising</w:t>
      </w:r>
    </w:p>
    <w:p w14:paraId="7163C09C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47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1AE1139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7BA3A16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4E5345D8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6BAB3FD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Agreement</w:t>
      </w:r>
    </w:p>
    <w:p w14:paraId="23BDFDAB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4AB950AD" w14:textId="77777777" w:rsidR="0090022F" w:rsidRDefault="0090022F">
      <w:pPr>
        <w:pStyle w:val="BodyText"/>
        <w:rPr>
          <w:sz w:val="25"/>
        </w:rPr>
      </w:pPr>
    </w:p>
    <w:p w14:paraId="4258E89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rPr>
          <w:sz w:val="20"/>
        </w:rPr>
      </w:pPr>
      <w:r>
        <w:rPr>
          <w:sz w:val="20"/>
        </w:rPr>
        <w:t>General</w:t>
      </w:r>
      <w:r>
        <w:rPr>
          <w:spacing w:val="-3"/>
          <w:sz w:val="20"/>
        </w:rPr>
        <w:t xml:space="preserve"> </w:t>
      </w:r>
      <w:r>
        <w:rPr>
          <w:sz w:val="20"/>
        </w:rPr>
        <w:t>Conditions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Contract</w:t>
      </w:r>
    </w:p>
    <w:p w14:paraId="7FB95BC4" w14:textId="63F77EB7" w:rsidR="0063435C" w:rsidRDefault="0063435C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Instruction to Tenderer’s</w:t>
      </w:r>
    </w:p>
    <w:p w14:paraId="67DFF0B3" w14:textId="79C117C2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Specification,</w:t>
      </w:r>
    </w:p>
    <w:p w14:paraId="1521E8E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1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Drawings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</w:p>
    <w:p w14:paraId="50F1CD80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9"/>
        <w:rPr>
          <w:sz w:val="20"/>
        </w:rPr>
      </w:pPr>
      <w:r>
        <w:rPr>
          <w:sz w:val="20"/>
        </w:rPr>
        <w:t>Bill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Quantities,</w:t>
      </w:r>
      <w:r>
        <w:rPr>
          <w:spacing w:val="-5"/>
          <w:sz w:val="20"/>
        </w:rPr>
        <w:t xml:space="preserve"> </w:t>
      </w:r>
      <w:r>
        <w:rPr>
          <w:sz w:val="20"/>
        </w:rPr>
        <w:t>including</w:t>
      </w:r>
      <w:r>
        <w:rPr>
          <w:spacing w:val="-3"/>
          <w:sz w:val="20"/>
        </w:rPr>
        <w:t xml:space="preserve"> </w:t>
      </w:r>
      <w:r>
        <w:rPr>
          <w:sz w:val="20"/>
        </w:rPr>
        <w:t>Preamble</w:t>
      </w:r>
    </w:p>
    <w:p w14:paraId="6765759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8"/>
        <w:rPr>
          <w:sz w:val="20"/>
        </w:rPr>
      </w:pPr>
      <w:r>
        <w:rPr>
          <w:sz w:val="20"/>
        </w:rPr>
        <w:t>Staffing</w:t>
      </w:r>
      <w:r>
        <w:rPr>
          <w:spacing w:val="-5"/>
          <w:sz w:val="20"/>
        </w:rPr>
        <w:t xml:space="preserve"> </w:t>
      </w:r>
      <w:r>
        <w:rPr>
          <w:sz w:val="20"/>
        </w:rPr>
        <w:t>/Organization</w:t>
      </w:r>
      <w:r>
        <w:rPr>
          <w:spacing w:val="-4"/>
          <w:sz w:val="20"/>
        </w:rPr>
        <w:t xml:space="preserve"> </w:t>
      </w:r>
      <w:r>
        <w:rPr>
          <w:sz w:val="20"/>
        </w:rPr>
        <w:t>chart</w:t>
      </w:r>
    </w:p>
    <w:p w14:paraId="3A5C6C95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Method</w:t>
      </w:r>
      <w:r>
        <w:rPr>
          <w:spacing w:val="-4"/>
          <w:sz w:val="20"/>
        </w:rPr>
        <w:t xml:space="preserve"> </w:t>
      </w:r>
      <w:r>
        <w:rPr>
          <w:sz w:val="20"/>
        </w:rPr>
        <w:t>Statement</w:t>
      </w:r>
    </w:p>
    <w:p w14:paraId="06BE645A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Details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Subcontractors</w:t>
      </w:r>
    </w:p>
    <w:p w14:paraId="511C8A7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HSSE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4EF8D2CB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Project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3ABB8E3D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Plant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Equipment</w:t>
      </w:r>
    </w:p>
    <w:p w14:paraId="484C817E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APMT's</w:t>
      </w:r>
      <w:r>
        <w:rPr>
          <w:spacing w:val="-4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Specification</w:t>
      </w:r>
    </w:p>
    <w:p w14:paraId="3A10959E" w14:textId="128CFE60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Contractor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4"/>
          <w:sz w:val="20"/>
        </w:rPr>
        <w:t xml:space="preserve"> </w:t>
      </w:r>
      <w:r>
        <w:rPr>
          <w:sz w:val="20"/>
        </w:rPr>
        <w:t>Guidelines</w:t>
      </w:r>
      <w:r w:rsidR="000B0BF9">
        <w:rPr>
          <w:sz w:val="20"/>
        </w:rPr>
        <w:t xml:space="preserve"> &amp; </w:t>
      </w:r>
      <w:r w:rsidR="000B0BF9" w:rsidRPr="000B0BF9">
        <w:rPr>
          <w:sz w:val="20"/>
        </w:rPr>
        <w:t>Consequence Management</w:t>
      </w:r>
    </w:p>
    <w:p w14:paraId="670BE51D" w14:textId="287ADE52" w:rsidR="00CE45B0" w:rsidRDefault="00CE45B0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 Project HSS</w:t>
      </w:r>
      <w:r w:rsidR="00140E9B">
        <w:rPr>
          <w:sz w:val="20"/>
        </w:rPr>
        <w:t>E</w:t>
      </w:r>
      <w:r>
        <w:rPr>
          <w:sz w:val="20"/>
        </w:rPr>
        <w:t xml:space="preserve"> Specifications</w:t>
      </w:r>
    </w:p>
    <w:p w14:paraId="294895E2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APMT’s</w:t>
      </w:r>
      <w:r>
        <w:rPr>
          <w:spacing w:val="-6"/>
          <w:sz w:val="20"/>
        </w:rPr>
        <w:t xml:space="preserve"> </w:t>
      </w:r>
      <w:r>
        <w:rPr>
          <w:sz w:val="20"/>
        </w:rPr>
        <w:t>Civil</w:t>
      </w:r>
      <w:r>
        <w:rPr>
          <w:spacing w:val="-2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3"/>
          <w:sz w:val="20"/>
        </w:rPr>
        <w:t xml:space="preserve"> </w:t>
      </w:r>
      <w:r>
        <w:rPr>
          <w:sz w:val="20"/>
        </w:rPr>
        <w:t>guidelines</w:t>
      </w:r>
    </w:p>
    <w:p w14:paraId="60AABD84" w14:textId="52BCC5AE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Labour</w:t>
      </w:r>
      <w:r>
        <w:rPr>
          <w:spacing w:val="-1"/>
          <w:sz w:val="20"/>
        </w:rPr>
        <w:t xml:space="preserve"> </w:t>
      </w:r>
      <w:r w:rsidR="000B0BF9">
        <w:rPr>
          <w:sz w:val="20"/>
        </w:rPr>
        <w:t>Compliance</w:t>
      </w:r>
    </w:p>
    <w:p w14:paraId="4A8A1FB2" w14:textId="7619F284" w:rsidR="00140E9B" w:rsidRDefault="00140E9B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140E9B">
        <w:rPr>
          <w:sz w:val="20"/>
        </w:rPr>
        <w:t>APMT Guidelines on Corruption and Fraud</w:t>
      </w:r>
    </w:p>
    <w:p w14:paraId="427E083F" w14:textId="2AE23549" w:rsidR="00140E9B" w:rsidRDefault="00FB7008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FB7008">
        <w:rPr>
          <w:sz w:val="20"/>
        </w:rPr>
        <w:t>Maersk's Code of Conduct</w:t>
      </w:r>
    </w:p>
    <w:p w14:paraId="1135568F" w14:textId="77777777" w:rsidR="0090022F" w:rsidRDefault="0090022F">
      <w:pPr>
        <w:pStyle w:val="BodyText"/>
        <w:rPr>
          <w:sz w:val="24"/>
        </w:rPr>
      </w:pPr>
    </w:p>
    <w:p w14:paraId="46466B1D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before="159" w:line="288" w:lineRule="auto"/>
        <w:ind w:right="677"/>
        <w:jc w:val="both"/>
        <w:rPr>
          <w:sz w:val="20"/>
        </w:rPr>
      </w:pPr>
      <w:r>
        <w:rPr>
          <w:sz w:val="20"/>
        </w:rPr>
        <w:t>The</w:t>
      </w:r>
      <w:r>
        <w:rPr>
          <w:spacing w:val="14"/>
          <w:sz w:val="20"/>
        </w:rPr>
        <w:t xml:space="preserve"> </w:t>
      </w:r>
      <w:r>
        <w:rPr>
          <w:sz w:val="20"/>
        </w:rPr>
        <w:t>documents</w:t>
      </w:r>
      <w:r>
        <w:rPr>
          <w:spacing w:val="12"/>
          <w:sz w:val="20"/>
        </w:rPr>
        <w:t xml:space="preserve"> </w:t>
      </w:r>
      <w:r>
        <w:rPr>
          <w:sz w:val="20"/>
        </w:rPr>
        <w:t>forming</w:t>
      </w:r>
      <w:r>
        <w:rPr>
          <w:spacing w:val="16"/>
          <w:sz w:val="20"/>
        </w:rPr>
        <w:t xml:space="preserve"> </w:t>
      </w:r>
      <w:r>
        <w:rPr>
          <w:sz w:val="20"/>
        </w:rPr>
        <w:t>part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this</w:t>
      </w:r>
      <w:r>
        <w:rPr>
          <w:spacing w:val="12"/>
          <w:sz w:val="20"/>
        </w:rPr>
        <w:t xml:space="preserve"> </w:t>
      </w:r>
      <w:r>
        <w:rPr>
          <w:sz w:val="20"/>
        </w:rPr>
        <w:t>agreement</w:t>
      </w:r>
      <w:r>
        <w:rPr>
          <w:spacing w:val="16"/>
          <w:sz w:val="20"/>
        </w:rPr>
        <w:t xml:space="preserve"> </w:t>
      </w:r>
      <w:r>
        <w:rPr>
          <w:sz w:val="20"/>
        </w:rPr>
        <w:t>are</w:t>
      </w:r>
      <w:r>
        <w:rPr>
          <w:spacing w:val="14"/>
          <w:sz w:val="20"/>
        </w:rPr>
        <w:t xml:space="preserve"> </w:t>
      </w:r>
      <w:r>
        <w:rPr>
          <w:sz w:val="20"/>
        </w:rPr>
        <w:t>mutually</w:t>
      </w:r>
      <w:r>
        <w:rPr>
          <w:spacing w:val="15"/>
          <w:sz w:val="20"/>
        </w:rPr>
        <w:t xml:space="preserve"> </w:t>
      </w:r>
      <w:r>
        <w:rPr>
          <w:sz w:val="20"/>
        </w:rPr>
        <w:t>explanatory</w:t>
      </w:r>
      <w:r>
        <w:rPr>
          <w:spacing w:val="19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one</w:t>
      </w:r>
      <w:r>
        <w:rPr>
          <w:spacing w:val="14"/>
          <w:sz w:val="20"/>
        </w:rPr>
        <w:t xml:space="preserve"> </w:t>
      </w:r>
      <w:r>
        <w:rPr>
          <w:sz w:val="20"/>
        </w:rPr>
        <w:t>other.</w:t>
      </w:r>
      <w:r>
        <w:rPr>
          <w:spacing w:val="-68"/>
          <w:sz w:val="20"/>
        </w:rPr>
        <w:t xml:space="preserve"> </w:t>
      </w:r>
      <w:r>
        <w:rPr>
          <w:w w:val="105"/>
          <w:sz w:val="20"/>
        </w:rPr>
        <w:t>In case of ambiguities / discrepancies the same shall be explained and adjusted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who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shall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thereon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issue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instructions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-71"/>
          <w:w w:val="105"/>
          <w:sz w:val="20"/>
        </w:rPr>
        <w:t xml:space="preserve"> </w:t>
      </w:r>
      <w:r>
        <w:rPr>
          <w:w w:val="105"/>
          <w:sz w:val="20"/>
        </w:rPr>
        <w:t>in this regard. The Contractor shall accept the instructions of Employer and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without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protest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demur.</w:t>
      </w:r>
    </w:p>
    <w:p w14:paraId="16881619" w14:textId="77777777" w:rsidR="0090022F" w:rsidRDefault="0090022F">
      <w:pPr>
        <w:pStyle w:val="BodyText"/>
        <w:rPr>
          <w:sz w:val="23"/>
        </w:rPr>
      </w:pPr>
    </w:p>
    <w:p w14:paraId="7DC47965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8" w:lineRule="auto"/>
        <w:ind w:right="678"/>
        <w:jc w:val="both"/>
        <w:rPr>
          <w:sz w:val="20"/>
        </w:rPr>
      </w:pPr>
      <w:r>
        <w:rPr>
          <w:w w:val="105"/>
          <w:sz w:val="20"/>
        </w:rPr>
        <w:t>The Contractors hereby warrants and represents that it shall execute and complete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 works and remedy any defects therein in conformity with the provisions of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 in consideration of the payments to be made by the Employer to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mentioned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7572205C" w14:textId="77777777" w:rsidR="0090022F" w:rsidRDefault="0090022F">
      <w:pPr>
        <w:pStyle w:val="BodyText"/>
        <w:spacing w:before="11"/>
        <w:rPr>
          <w:sz w:val="22"/>
        </w:rPr>
      </w:pPr>
    </w:p>
    <w:p w14:paraId="36504F4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74"/>
        </w:tabs>
        <w:spacing w:line="276" w:lineRule="auto"/>
        <w:ind w:right="714"/>
        <w:jc w:val="both"/>
        <w:rPr>
          <w:sz w:val="18"/>
        </w:rPr>
      </w:pP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hereby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warrants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represents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consideration of the execution and completion of the Works and the remedying of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defects therein, the Agreement price at the times and in the manner prescribed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41FD1E65" w14:textId="77777777" w:rsidR="0090022F" w:rsidRDefault="0090022F">
      <w:pPr>
        <w:pStyle w:val="BodyText"/>
        <w:spacing w:before="11"/>
        <w:rPr>
          <w:sz w:val="22"/>
        </w:rPr>
      </w:pPr>
    </w:p>
    <w:p w14:paraId="2683E1DC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18" w:hanging="735"/>
        <w:jc w:val="both"/>
        <w:rPr>
          <w:sz w:val="18"/>
        </w:rPr>
      </w:pPr>
      <w:r>
        <w:rPr>
          <w:sz w:val="20"/>
        </w:rPr>
        <w:t>Before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commencement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work,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prepare</w:t>
      </w:r>
      <w:r>
        <w:rPr>
          <w:spacing w:val="1"/>
          <w:sz w:val="20"/>
        </w:rPr>
        <w:t xml:space="preserve"> </w:t>
      </w:r>
      <w:r>
        <w:rPr>
          <w:sz w:val="20"/>
        </w:rPr>
        <w:t>&amp;</w:t>
      </w:r>
      <w:r>
        <w:rPr>
          <w:spacing w:val="1"/>
          <w:sz w:val="20"/>
        </w:rPr>
        <w:t xml:space="preserve"> </w:t>
      </w:r>
      <w:r>
        <w:rPr>
          <w:sz w:val="20"/>
        </w:rPr>
        <w:t>submit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Programme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Control</w:t>
      </w:r>
      <w:r>
        <w:rPr>
          <w:spacing w:val="-2"/>
          <w:sz w:val="20"/>
        </w:rPr>
        <w:t xml:space="preserve"> </w:t>
      </w:r>
      <w:r>
        <w:rPr>
          <w:sz w:val="20"/>
        </w:rPr>
        <w:t>Plan</w:t>
      </w:r>
      <w:r>
        <w:rPr>
          <w:spacing w:val="-1"/>
          <w:sz w:val="20"/>
        </w:rPr>
        <w:t xml:space="preserve"> </w:t>
      </w:r>
      <w:r>
        <w:rPr>
          <w:sz w:val="20"/>
        </w:rPr>
        <w:t>(QCP)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Employer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approval.</w:t>
      </w:r>
      <w:r>
        <w:rPr>
          <w:spacing w:val="-5"/>
          <w:sz w:val="20"/>
        </w:rPr>
        <w:t xml:space="preserve"> </w: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68"/>
          <w:sz w:val="20"/>
        </w:rPr>
        <w:t xml:space="preserve"> </w:t>
      </w:r>
      <w:r>
        <w:rPr>
          <w:sz w:val="20"/>
        </w:rPr>
        <w:lastRenderedPageBreak/>
        <w:t xml:space="preserve">strictly implemented and the cost of monitoring the quality and tests </w:t>
      </w:r>
      <w:proofErr w:type="spellStart"/>
      <w:r>
        <w:rPr>
          <w:sz w:val="20"/>
        </w:rPr>
        <w:t>etc</w:t>
      </w:r>
      <w:proofErr w:type="spellEnd"/>
      <w:r>
        <w:rPr>
          <w:sz w:val="20"/>
        </w:rPr>
        <w:t xml:space="preserve"> shall be fully</w:t>
      </w:r>
      <w:r>
        <w:rPr>
          <w:spacing w:val="1"/>
          <w:sz w:val="20"/>
        </w:rPr>
        <w:t xml:space="preserve"> </w:t>
      </w:r>
      <w:r>
        <w:rPr>
          <w:sz w:val="20"/>
        </w:rPr>
        <w:t>borne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deemed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included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Accepted Contract</w:t>
      </w:r>
      <w:r>
        <w:rPr>
          <w:spacing w:val="-3"/>
          <w:sz w:val="20"/>
        </w:rPr>
        <w:t xml:space="preserve"> </w:t>
      </w:r>
      <w:r>
        <w:rPr>
          <w:sz w:val="20"/>
        </w:rPr>
        <w:t>Amount</w:t>
      </w:r>
    </w:p>
    <w:p w14:paraId="2C7C6E3E" w14:textId="77777777" w:rsidR="0090022F" w:rsidRDefault="0090022F">
      <w:pPr>
        <w:pStyle w:val="BodyText"/>
        <w:rPr>
          <w:sz w:val="24"/>
        </w:rPr>
      </w:pPr>
    </w:p>
    <w:p w14:paraId="3C9E18A4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97" w:line="276" w:lineRule="auto"/>
        <w:ind w:left="961" w:right="721" w:hanging="735"/>
        <w:jc w:val="both"/>
        <w:rPr>
          <w:sz w:val="18"/>
        </w:rPr>
      </w:pPr>
      <w:r>
        <w:rPr>
          <w:sz w:val="20"/>
        </w:rPr>
        <w:t>The Accepted Contract Amount agreed by the Parties for the execution and completion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Works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carrying</w:t>
      </w:r>
      <w:r>
        <w:rPr>
          <w:spacing w:val="-7"/>
          <w:sz w:val="20"/>
        </w:rPr>
        <w:t xml:space="preserve"> </w:t>
      </w:r>
      <w:r>
        <w:rPr>
          <w:sz w:val="20"/>
        </w:rPr>
        <w:t>out</w:t>
      </w:r>
      <w:r>
        <w:rPr>
          <w:spacing w:val="-7"/>
          <w:sz w:val="20"/>
        </w:rPr>
        <w:t xml:space="preserve"> </w:t>
      </w:r>
      <w:r>
        <w:rPr>
          <w:sz w:val="20"/>
        </w:rPr>
        <w:t>other</w:t>
      </w:r>
      <w:r>
        <w:rPr>
          <w:spacing w:val="-6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accordance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terms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Contract</w:t>
      </w:r>
    </w:p>
    <w:p w14:paraId="3B7D6569" w14:textId="77777777" w:rsidR="0090022F" w:rsidRDefault="0063493D">
      <w:pPr>
        <w:pStyle w:val="BodyText"/>
        <w:spacing w:before="90" w:line="276" w:lineRule="auto"/>
        <w:ind w:left="961" w:right="717"/>
        <w:jc w:val="both"/>
      </w:pPr>
      <w:r>
        <w:t xml:space="preserve">is INR </w:t>
      </w:r>
      <w:proofErr w:type="spellStart"/>
      <w:r>
        <w:rPr>
          <w:color w:val="FF0000"/>
        </w:rPr>
        <w:t>xxxxxx</w:t>
      </w:r>
      <w:proofErr w:type="spellEnd"/>
      <w:r>
        <w:rPr>
          <w:color w:val="FF0000"/>
        </w:rPr>
        <w:t xml:space="preserve"> </w:t>
      </w:r>
      <w:r>
        <w:t xml:space="preserve">(insert in Words </w:t>
      </w:r>
      <w:proofErr w:type="spellStart"/>
      <w:r>
        <w:rPr>
          <w:color w:val="FF0000"/>
        </w:rPr>
        <w:t>yyyy</w:t>
      </w:r>
      <w:proofErr w:type="spellEnd"/>
      <w:r>
        <w:t>). The Parties agree that this Contract is a re-</w:t>
      </w:r>
      <w:r>
        <w:rPr>
          <w:spacing w:val="1"/>
        </w:rPr>
        <w:t xml:space="preserve"> </w:t>
      </w:r>
      <w:r>
        <w:t xml:space="preserve">measurable </w:t>
      </w:r>
      <w:proofErr w:type="gramStart"/>
      <w:r>
        <w:t>Contract</w:t>
      </w:r>
      <w:proofErr w:type="gramEnd"/>
      <w:r>
        <w:t xml:space="preserve"> and the Contract Price shall be adjusted in accordance with the</w:t>
      </w:r>
      <w:r>
        <w:rPr>
          <w:spacing w:val="1"/>
        </w:rPr>
        <w:t xml:space="preserve"> </w:t>
      </w:r>
      <w:r>
        <w:t>Contract.</w:t>
      </w:r>
    </w:p>
    <w:p w14:paraId="54A832C1" w14:textId="77777777" w:rsidR="0090022F" w:rsidRDefault="0090022F">
      <w:pPr>
        <w:pStyle w:val="BodyText"/>
        <w:rPr>
          <w:sz w:val="23"/>
        </w:rPr>
      </w:pPr>
    </w:p>
    <w:p w14:paraId="53AFE623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22" w:hanging="735"/>
        <w:jc w:val="both"/>
        <w:rPr>
          <w:sz w:val="18"/>
        </w:rPr>
      </w:pPr>
      <w:r>
        <w:rPr>
          <w:sz w:val="20"/>
        </w:rPr>
        <w:t>The Accepted Contract Amount shall be excluding Goods Service Tax (GST) payable at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applicable rates, but including of all taxes, duties, levies, </w:t>
      </w:r>
      <w:proofErr w:type="spellStart"/>
      <w:r>
        <w:rPr>
          <w:sz w:val="20"/>
        </w:rPr>
        <w:t>Labour</w:t>
      </w:r>
      <w:proofErr w:type="spellEnd"/>
      <w:r>
        <w:rPr>
          <w:sz w:val="20"/>
        </w:rPr>
        <w:t xml:space="preserve"> &amp; </w:t>
      </w:r>
      <w:proofErr w:type="spellStart"/>
      <w:r>
        <w:rPr>
          <w:sz w:val="20"/>
        </w:rPr>
        <w:t>bocw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cess</w:t>
      </w:r>
      <w:proofErr w:type="spellEnd"/>
      <w:r>
        <w:rPr>
          <w:sz w:val="20"/>
        </w:rPr>
        <w:t>, TCS,</w:t>
      </w:r>
      <w:r>
        <w:rPr>
          <w:spacing w:val="1"/>
          <w:sz w:val="20"/>
        </w:rPr>
        <w:t xml:space="preserve"> </w:t>
      </w:r>
      <w:r>
        <w:rPr>
          <w:sz w:val="20"/>
        </w:rPr>
        <w:t>Import duty, material Royalties, transportation, inspection &amp; certification charges, OR</w:t>
      </w:r>
      <w:r>
        <w:rPr>
          <w:spacing w:val="1"/>
          <w:sz w:val="20"/>
        </w:rPr>
        <w:t xml:space="preserve"> </w:t>
      </w:r>
      <w:r>
        <w:rPr>
          <w:sz w:val="20"/>
        </w:rPr>
        <w:t>any other state OR corporation tax OR applicable under any rules / regulations / acts /</w:t>
      </w:r>
      <w:r>
        <w:rPr>
          <w:spacing w:val="1"/>
          <w:sz w:val="20"/>
        </w:rPr>
        <w:t xml:space="preserve"> </w:t>
      </w:r>
      <w:r>
        <w:rPr>
          <w:sz w:val="20"/>
        </w:rPr>
        <w:t>statutes 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State</w:t>
      </w:r>
      <w:r>
        <w:rPr>
          <w:spacing w:val="-2"/>
          <w:sz w:val="20"/>
        </w:rPr>
        <w:t xml:space="preserve"> </w:t>
      </w:r>
      <w:r>
        <w:rPr>
          <w:sz w:val="20"/>
        </w:rPr>
        <w:t>and Central</w:t>
      </w:r>
      <w:r>
        <w:rPr>
          <w:spacing w:val="1"/>
          <w:sz w:val="20"/>
        </w:rPr>
        <w:t xml:space="preserve"> </w:t>
      </w:r>
      <w:r>
        <w:rPr>
          <w:sz w:val="20"/>
        </w:rPr>
        <w:t>Government duties.</w:t>
      </w:r>
    </w:p>
    <w:p w14:paraId="1E1CA642" w14:textId="77777777" w:rsidR="0090022F" w:rsidRDefault="0090022F">
      <w:pPr>
        <w:pStyle w:val="BodyText"/>
        <w:rPr>
          <w:sz w:val="23"/>
        </w:rPr>
      </w:pPr>
    </w:p>
    <w:p w14:paraId="4C22E7C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4" w:hanging="735"/>
        <w:jc w:val="both"/>
        <w:rPr>
          <w:sz w:val="18"/>
        </w:rPr>
      </w:pPr>
      <w:r>
        <w:rPr>
          <w:sz w:val="20"/>
        </w:rPr>
        <w:t>The Accepted Contract Amount shall also include expenditure for traffic maintenance to</w:t>
      </w:r>
      <w:r>
        <w:rPr>
          <w:spacing w:val="1"/>
          <w:sz w:val="20"/>
        </w:rPr>
        <w:t xml:space="preserve"> </w:t>
      </w:r>
      <w:r>
        <w:rPr>
          <w:sz w:val="20"/>
        </w:rPr>
        <w:t>avoid</w:t>
      </w:r>
      <w:r>
        <w:rPr>
          <w:spacing w:val="-2"/>
          <w:sz w:val="20"/>
        </w:rPr>
        <w:t xml:space="preserve"> </w:t>
      </w:r>
      <w:r>
        <w:rPr>
          <w:sz w:val="20"/>
        </w:rPr>
        <w:t>constraints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work,</w:t>
      </w:r>
      <w:r>
        <w:rPr>
          <w:spacing w:val="-3"/>
          <w:sz w:val="20"/>
        </w:rPr>
        <w:t xml:space="preserve"> </w:t>
      </w:r>
      <w:r>
        <w:rPr>
          <w:sz w:val="20"/>
        </w:rPr>
        <w:t>safety,</w:t>
      </w:r>
      <w:r>
        <w:rPr>
          <w:spacing w:val="-4"/>
          <w:sz w:val="20"/>
        </w:rPr>
        <w:t xml:space="preserve"> </w:t>
      </w:r>
      <w:r>
        <w:rPr>
          <w:sz w:val="20"/>
        </w:rPr>
        <w:t>diversion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precautions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execute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68"/>
          <w:sz w:val="20"/>
        </w:rPr>
        <w:t xml:space="preserve"> </w:t>
      </w:r>
      <w:r>
        <w:rPr>
          <w:sz w:val="20"/>
        </w:rPr>
        <w:t>works</w:t>
      </w:r>
      <w:r>
        <w:rPr>
          <w:spacing w:val="-4"/>
          <w:sz w:val="20"/>
        </w:rPr>
        <w:t xml:space="preserve"> </w:t>
      </w:r>
      <w:r>
        <w:rPr>
          <w:sz w:val="20"/>
        </w:rPr>
        <w:t>and expenditure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liaising/dispute</w:t>
      </w:r>
      <w:r>
        <w:rPr>
          <w:spacing w:val="-3"/>
          <w:sz w:val="20"/>
        </w:rPr>
        <w:t xml:space="preserve"> </w:t>
      </w:r>
      <w:r>
        <w:rPr>
          <w:sz w:val="20"/>
        </w:rPr>
        <w:t>resolve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authorities/villages.</w:t>
      </w:r>
    </w:p>
    <w:p w14:paraId="722280CD" w14:textId="77777777" w:rsidR="0090022F" w:rsidRDefault="0090022F">
      <w:pPr>
        <w:pStyle w:val="BodyText"/>
        <w:rPr>
          <w:sz w:val="23"/>
        </w:rPr>
      </w:pPr>
    </w:p>
    <w:p w14:paraId="30B42B9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7" w:hanging="735"/>
        <w:jc w:val="both"/>
        <w:rPr>
          <w:sz w:val="18"/>
        </w:rPr>
      </w:pPr>
      <w:r>
        <w:rPr>
          <w:sz w:val="20"/>
        </w:rPr>
        <w:t>Employer shall deduct Gujarat State Turnover Tax on Works Contract Tax, Income Tax</w:t>
      </w:r>
      <w:r>
        <w:rPr>
          <w:spacing w:val="1"/>
          <w:sz w:val="20"/>
        </w:rPr>
        <w:t xml:space="preserve"> </w:t>
      </w:r>
      <w:r>
        <w:rPr>
          <w:sz w:val="20"/>
        </w:rPr>
        <w:t>and any other taxes as per norms of Government of Gujarat &amp; Government of India if</w:t>
      </w:r>
      <w:r>
        <w:rPr>
          <w:spacing w:val="1"/>
          <w:sz w:val="20"/>
        </w:rPr>
        <w:t xml:space="preserve"> </w:t>
      </w:r>
      <w:r>
        <w:rPr>
          <w:sz w:val="20"/>
        </w:rPr>
        <w:t>applicable.</w:t>
      </w:r>
    </w:p>
    <w:p w14:paraId="0AF80D28" w14:textId="77777777" w:rsidR="0090022F" w:rsidRDefault="0090022F">
      <w:pPr>
        <w:pStyle w:val="BodyText"/>
        <w:rPr>
          <w:sz w:val="23"/>
        </w:rPr>
      </w:pPr>
    </w:p>
    <w:p w14:paraId="691D62D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18" w:hanging="735"/>
        <w:jc w:val="both"/>
        <w:rPr>
          <w:sz w:val="18"/>
        </w:rPr>
      </w:pPr>
      <w:r>
        <w:rPr>
          <w:sz w:val="20"/>
        </w:rPr>
        <w:t>Time</w:t>
      </w:r>
      <w:r>
        <w:rPr>
          <w:spacing w:val="-14"/>
          <w:sz w:val="20"/>
        </w:rPr>
        <w:t xml:space="preserve"> </w:t>
      </w:r>
      <w:r>
        <w:rPr>
          <w:sz w:val="20"/>
        </w:rPr>
        <w:t>is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2"/>
          <w:sz w:val="20"/>
        </w:rPr>
        <w:t xml:space="preserve"> </w:t>
      </w:r>
      <w:r>
        <w:rPr>
          <w:sz w:val="20"/>
        </w:rPr>
        <w:t>essence</w:t>
      </w:r>
      <w:r>
        <w:rPr>
          <w:spacing w:val="-13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Contract.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Contractor</w:t>
      </w:r>
      <w:r>
        <w:rPr>
          <w:spacing w:val="-12"/>
          <w:sz w:val="20"/>
        </w:rPr>
        <w:t xml:space="preserve"> </w:t>
      </w:r>
      <w:r>
        <w:rPr>
          <w:sz w:val="20"/>
        </w:rPr>
        <w:t>has</w:t>
      </w:r>
      <w:r>
        <w:rPr>
          <w:spacing w:val="-13"/>
          <w:sz w:val="20"/>
        </w:rPr>
        <w:t xml:space="preserve"> </w:t>
      </w:r>
      <w:r>
        <w:rPr>
          <w:sz w:val="20"/>
        </w:rPr>
        <w:t>agreed</w:t>
      </w:r>
      <w:r>
        <w:rPr>
          <w:spacing w:val="-12"/>
          <w:sz w:val="20"/>
        </w:rPr>
        <w:t xml:space="preserve"> </w:t>
      </w:r>
      <w:r>
        <w:rPr>
          <w:sz w:val="20"/>
        </w:rPr>
        <w:t>for</w:t>
      </w:r>
      <w:r>
        <w:rPr>
          <w:spacing w:val="-14"/>
          <w:sz w:val="20"/>
        </w:rPr>
        <w:t xml:space="preserve"> </w:t>
      </w:r>
      <w:r>
        <w:rPr>
          <w:sz w:val="20"/>
        </w:rPr>
        <w:t>timely</w:t>
      </w:r>
      <w:r>
        <w:rPr>
          <w:spacing w:val="-7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2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work</w:t>
      </w:r>
      <w:r>
        <w:rPr>
          <w:spacing w:val="-68"/>
          <w:sz w:val="20"/>
        </w:rPr>
        <w:t xml:space="preserve"> </w:t>
      </w:r>
      <w:r>
        <w:rPr>
          <w:sz w:val="20"/>
        </w:rPr>
        <w:t>and shall deploy sufficient experienced manpower, equipment and machineries to carry</w:t>
      </w:r>
      <w:r>
        <w:rPr>
          <w:spacing w:val="1"/>
          <w:sz w:val="20"/>
        </w:rPr>
        <w:t xml:space="preserve"> </w:t>
      </w:r>
      <w:r>
        <w:rPr>
          <w:sz w:val="20"/>
        </w:rPr>
        <w:t>out</w:t>
      </w:r>
      <w:r>
        <w:rPr>
          <w:spacing w:val="-1"/>
          <w:sz w:val="20"/>
        </w:rPr>
        <w:t xml:space="preserve"> </w:t>
      </w:r>
      <w:r>
        <w:rPr>
          <w:sz w:val="20"/>
        </w:rPr>
        <w:t>and complete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work 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Employer.</w:t>
      </w:r>
    </w:p>
    <w:p w14:paraId="2765AB7F" w14:textId="77777777" w:rsidR="0090022F" w:rsidRDefault="0090022F">
      <w:pPr>
        <w:pStyle w:val="BodyText"/>
        <w:rPr>
          <w:sz w:val="23"/>
        </w:rPr>
      </w:pPr>
    </w:p>
    <w:p w14:paraId="0270F55E" w14:textId="77777777" w:rsidR="0090022F" w:rsidRDefault="0063493D">
      <w:pPr>
        <w:pStyle w:val="BodyText"/>
        <w:ind w:left="961"/>
        <w:jc w:val="both"/>
      </w:pPr>
      <w:r>
        <w:t>The</w:t>
      </w:r>
      <w:r>
        <w:rPr>
          <w:spacing w:val="-5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completion 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Appendix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Tender</w:t>
      </w:r>
    </w:p>
    <w:p w14:paraId="4281BC8A" w14:textId="77777777" w:rsidR="0090022F" w:rsidRDefault="0090022F">
      <w:pPr>
        <w:pStyle w:val="BodyText"/>
        <w:spacing w:before="1"/>
        <w:rPr>
          <w:sz w:val="26"/>
        </w:rPr>
      </w:pPr>
    </w:p>
    <w:p w14:paraId="062AC61E" w14:textId="28B61D65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80" w:hanging="709"/>
        <w:jc w:val="both"/>
        <w:rPr>
          <w:sz w:val="18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Contractor</w:t>
      </w:r>
      <w:r>
        <w:rPr>
          <w:spacing w:val="-5"/>
          <w:sz w:val="20"/>
        </w:rPr>
        <w:t xml:space="preserve"> </w:t>
      </w:r>
      <w:r>
        <w:rPr>
          <w:sz w:val="20"/>
        </w:rPr>
        <w:t>has</w:t>
      </w:r>
      <w:r>
        <w:rPr>
          <w:spacing w:val="-6"/>
          <w:sz w:val="20"/>
        </w:rPr>
        <w:t xml:space="preserve"> </w:t>
      </w:r>
      <w:r>
        <w:rPr>
          <w:sz w:val="20"/>
        </w:rPr>
        <w:t>verified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site,</w:t>
      </w:r>
      <w:r>
        <w:rPr>
          <w:spacing w:val="-6"/>
          <w:sz w:val="20"/>
        </w:rPr>
        <w:t xml:space="preserve"> </w:t>
      </w:r>
      <w:r>
        <w:rPr>
          <w:sz w:val="20"/>
        </w:rPr>
        <w:t>local</w:t>
      </w:r>
      <w:r>
        <w:rPr>
          <w:spacing w:val="-5"/>
          <w:sz w:val="20"/>
        </w:rPr>
        <w:t xml:space="preserve"> </w:t>
      </w:r>
      <w:r>
        <w:rPr>
          <w:sz w:val="20"/>
        </w:rPr>
        <w:t>working</w:t>
      </w:r>
      <w:r>
        <w:rPr>
          <w:spacing w:val="-8"/>
          <w:sz w:val="20"/>
        </w:rPr>
        <w:t xml:space="preserve"> </w:t>
      </w:r>
      <w:r>
        <w:rPr>
          <w:sz w:val="20"/>
        </w:rPr>
        <w:t>environment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fully</w:t>
      </w:r>
      <w:r>
        <w:rPr>
          <w:spacing w:val="-6"/>
          <w:sz w:val="20"/>
        </w:rPr>
        <w:t xml:space="preserve"> </w:t>
      </w:r>
      <w:r>
        <w:rPr>
          <w:sz w:val="20"/>
        </w:rPr>
        <w:t>conversant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68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challenges</w:t>
      </w:r>
      <w:r>
        <w:rPr>
          <w:spacing w:val="1"/>
          <w:sz w:val="20"/>
        </w:rPr>
        <w:t xml:space="preserve"> </w:t>
      </w:r>
      <w:r>
        <w:rPr>
          <w:sz w:val="20"/>
        </w:rPr>
        <w:t>like</w:t>
      </w:r>
      <w:r>
        <w:rPr>
          <w:spacing w:val="1"/>
          <w:sz w:val="20"/>
        </w:rPr>
        <w:t xml:space="preserve"> </w:t>
      </w:r>
      <w:r>
        <w:rPr>
          <w:sz w:val="20"/>
        </w:rPr>
        <w:t>compliance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laws,</w:t>
      </w:r>
      <w:r>
        <w:rPr>
          <w:spacing w:val="1"/>
          <w:sz w:val="20"/>
        </w:rPr>
        <w:t xml:space="preserve"> </w:t>
      </w:r>
      <w:r>
        <w:rPr>
          <w:sz w:val="20"/>
        </w:rPr>
        <w:t>swift</w:t>
      </w:r>
      <w:r>
        <w:rPr>
          <w:spacing w:val="1"/>
          <w:sz w:val="20"/>
        </w:rPr>
        <w:t xml:space="preserve"> </w:t>
      </w:r>
      <w:r w:rsidR="00FD604A">
        <w:rPr>
          <w:sz w:val="20"/>
        </w:rPr>
        <w:t>synchronization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communities, dealing with local administrations etc. The Contractor shall be singularly</w:t>
      </w:r>
      <w:r>
        <w:rPr>
          <w:spacing w:val="1"/>
          <w:sz w:val="20"/>
        </w:rPr>
        <w:t xml:space="preserve"> </w:t>
      </w:r>
      <w:r>
        <w:rPr>
          <w:sz w:val="20"/>
        </w:rPr>
        <w:t>responsible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execution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inside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outside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port</w:t>
      </w:r>
      <w:r>
        <w:rPr>
          <w:spacing w:val="1"/>
          <w:sz w:val="20"/>
        </w:rPr>
        <w:t xml:space="preserve"> </w:t>
      </w:r>
      <w:r>
        <w:rPr>
          <w:sz w:val="20"/>
        </w:rPr>
        <w:t>boundary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coordinating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community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authorities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Works.</w:t>
      </w:r>
    </w:p>
    <w:p w14:paraId="31FF180F" w14:textId="77777777" w:rsidR="0090022F" w:rsidRDefault="0090022F">
      <w:pPr>
        <w:pStyle w:val="BodyText"/>
        <w:spacing w:before="11"/>
        <w:rPr>
          <w:sz w:val="22"/>
        </w:rPr>
      </w:pPr>
    </w:p>
    <w:p w14:paraId="224AC2E7" w14:textId="6D928514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4" w:hanging="709"/>
        <w:jc w:val="both"/>
        <w:rPr>
          <w:sz w:val="18"/>
        </w:rPr>
      </w:pPr>
      <w:r>
        <w:rPr>
          <w:sz w:val="20"/>
        </w:rPr>
        <w:t>All the construction materials, plants, equipment, tools &amp; tackles, manpower, laboratory</w:t>
      </w:r>
      <w:r>
        <w:rPr>
          <w:spacing w:val="-6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z w:val="20"/>
        </w:rPr>
        <w:t>test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others</w:t>
      </w:r>
      <w:r>
        <w:rPr>
          <w:spacing w:val="-5"/>
          <w:sz w:val="20"/>
        </w:rPr>
        <w:t xml:space="preserve"> </w:t>
      </w:r>
      <w:r>
        <w:rPr>
          <w:sz w:val="20"/>
        </w:rPr>
        <w:t>such item</w:t>
      </w:r>
      <w:r>
        <w:rPr>
          <w:spacing w:val="-4"/>
          <w:sz w:val="20"/>
        </w:rPr>
        <w:t xml:space="preserve"> </w:t>
      </w:r>
      <w:r>
        <w:rPr>
          <w:sz w:val="20"/>
        </w:rPr>
        <w:t>required/related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Work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5"/>
          <w:sz w:val="20"/>
        </w:rPr>
        <w:t xml:space="preserve"> </w:t>
      </w:r>
      <w:r>
        <w:rPr>
          <w:sz w:val="20"/>
        </w:rPr>
        <w:t>satisfactory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67"/>
          <w:sz w:val="20"/>
        </w:rPr>
        <w:t xml:space="preserve"> </w:t>
      </w:r>
      <w:r>
        <w:rPr>
          <w:sz w:val="20"/>
        </w:rPr>
        <w:t>the Works shall be provided by the Contractor. The Contractor shall be responsible for</w:t>
      </w:r>
      <w:r>
        <w:rPr>
          <w:spacing w:val="1"/>
          <w:sz w:val="20"/>
        </w:rPr>
        <w:t xml:space="preserve"> </w:t>
      </w:r>
      <w:r>
        <w:rPr>
          <w:sz w:val="20"/>
        </w:rPr>
        <w:t>supply of any items, materials, equipment etc</w:t>
      </w:r>
      <w:r w:rsidR="00FD604A">
        <w:rPr>
          <w:sz w:val="20"/>
        </w:rPr>
        <w:t>.</w:t>
      </w:r>
      <w:r>
        <w:rPr>
          <w:sz w:val="20"/>
        </w:rPr>
        <w:t xml:space="preserve"> in whatever form. Final quoted price by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 shall be deemed to include all the costs required for the satisfactory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contract.</w:t>
      </w:r>
    </w:p>
    <w:p w14:paraId="2923EE63" w14:textId="77777777" w:rsidR="0090022F" w:rsidRDefault="0090022F">
      <w:pPr>
        <w:pStyle w:val="BodyText"/>
        <w:rPr>
          <w:sz w:val="23"/>
        </w:rPr>
      </w:pPr>
    </w:p>
    <w:p w14:paraId="627D16F7" w14:textId="53B4766F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5" w:hanging="709"/>
        <w:jc w:val="both"/>
        <w:rPr>
          <w:sz w:val="18"/>
        </w:rPr>
      </w:pPr>
      <w:r>
        <w:rPr>
          <w:sz w:val="20"/>
        </w:rPr>
        <w:t>Contractors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take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precautions</w:t>
      </w:r>
      <w:r>
        <w:rPr>
          <w:spacing w:val="1"/>
          <w:sz w:val="20"/>
        </w:rPr>
        <w:t xml:space="preserve"> </w:t>
      </w:r>
      <w:r>
        <w:rPr>
          <w:sz w:val="20"/>
        </w:rPr>
        <w:t>towards</w:t>
      </w:r>
      <w:r>
        <w:rPr>
          <w:spacing w:val="1"/>
          <w:sz w:val="20"/>
        </w:rPr>
        <w:t xml:space="preserve"> </w:t>
      </w:r>
      <w:r>
        <w:rPr>
          <w:sz w:val="20"/>
        </w:rPr>
        <w:t>safety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human</w:t>
      </w:r>
      <w:r>
        <w:rPr>
          <w:spacing w:val="1"/>
          <w:sz w:val="20"/>
        </w:rPr>
        <w:t xml:space="preserve"> </w:t>
      </w:r>
      <w:r>
        <w:rPr>
          <w:sz w:val="20"/>
        </w:rPr>
        <w:t>beings,</w:t>
      </w:r>
      <w:r>
        <w:rPr>
          <w:spacing w:val="-68"/>
          <w:sz w:val="20"/>
        </w:rPr>
        <w:t xml:space="preserve"> </w:t>
      </w:r>
      <w:r>
        <w:rPr>
          <w:sz w:val="20"/>
        </w:rPr>
        <w:t>environments,</w:t>
      </w:r>
      <w:r>
        <w:rPr>
          <w:spacing w:val="-10"/>
          <w:sz w:val="20"/>
        </w:rPr>
        <w:t xml:space="preserve"> </w:t>
      </w:r>
      <w:r>
        <w:rPr>
          <w:sz w:val="20"/>
        </w:rPr>
        <w:t>materials,</w:t>
      </w:r>
      <w:r>
        <w:rPr>
          <w:spacing w:val="-11"/>
          <w:sz w:val="20"/>
        </w:rPr>
        <w:t xml:space="preserve"> </w:t>
      </w:r>
      <w:r>
        <w:rPr>
          <w:sz w:val="20"/>
        </w:rPr>
        <w:t>machineries,</w:t>
      </w:r>
      <w:r>
        <w:rPr>
          <w:spacing w:val="-8"/>
          <w:sz w:val="20"/>
        </w:rPr>
        <w:t xml:space="preserve"> </w:t>
      </w:r>
      <w:r>
        <w:rPr>
          <w:sz w:val="20"/>
        </w:rPr>
        <w:t>equipment</w:t>
      </w:r>
      <w:r>
        <w:rPr>
          <w:spacing w:val="-10"/>
          <w:sz w:val="20"/>
        </w:rPr>
        <w:t xml:space="preserve"> </w:t>
      </w:r>
      <w:r>
        <w:rPr>
          <w:sz w:val="20"/>
        </w:rPr>
        <w:t>&amp;</w:t>
      </w:r>
      <w:r>
        <w:rPr>
          <w:spacing w:val="-11"/>
          <w:sz w:val="20"/>
        </w:rPr>
        <w:t xml:space="preserve"> </w:t>
      </w:r>
      <w:r>
        <w:rPr>
          <w:sz w:val="20"/>
        </w:rPr>
        <w:t>assets</w:t>
      </w:r>
      <w:r>
        <w:rPr>
          <w:spacing w:val="-9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GPPL</w:t>
      </w:r>
      <w:r>
        <w:rPr>
          <w:spacing w:val="-11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provide</w:t>
      </w:r>
      <w:r>
        <w:rPr>
          <w:spacing w:val="-12"/>
          <w:sz w:val="20"/>
        </w:rPr>
        <w:t xml:space="preserve"> </w:t>
      </w:r>
      <w:r>
        <w:rPr>
          <w:sz w:val="20"/>
        </w:rPr>
        <w:t>all</w:t>
      </w:r>
      <w:r>
        <w:rPr>
          <w:spacing w:val="-10"/>
          <w:sz w:val="20"/>
        </w:rPr>
        <w:t xml:space="preserve"> </w:t>
      </w:r>
      <w:r>
        <w:rPr>
          <w:sz w:val="20"/>
        </w:rPr>
        <w:t>safety</w:t>
      </w:r>
      <w:r>
        <w:rPr>
          <w:spacing w:val="-68"/>
          <w:sz w:val="20"/>
        </w:rPr>
        <w:t xml:space="preserve"> </w:t>
      </w:r>
      <w:r>
        <w:rPr>
          <w:sz w:val="20"/>
        </w:rPr>
        <w:t>gear including personnel protective equipment (PPE) to his workers, Engineers, staff etc</w:t>
      </w:r>
      <w:r w:rsidR="006272D3">
        <w:rPr>
          <w:sz w:val="20"/>
        </w:rPr>
        <w:t>.</w:t>
      </w:r>
      <w:r>
        <w:rPr>
          <w:spacing w:val="-68"/>
          <w:sz w:val="20"/>
        </w:rPr>
        <w:t xml:space="preserve"> </w:t>
      </w:r>
      <w:r w:rsidR="00FD604A">
        <w:rPr>
          <w:spacing w:val="-68"/>
          <w:sz w:val="20"/>
        </w:rPr>
        <w:t>.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considering the</w:t>
      </w:r>
      <w:r>
        <w:rPr>
          <w:spacing w:val="-3"/>
          <w:sz w:val="20"/>
        </w:rPr>
        <w:t xml:space="preserve"> </w:t>
      </w:r>
      <w:r>
        <w:rPr>
          <w:sz w:val="20"/>
        </w:rPr>
        <w:t>nature of</w:t>
      </w:r>
      <w:r>
        <w:rPr>
          <w:spacing w:val="-2"/>
          <w:sz w:val="20"/>
        </w:rPr>
        <w:t xml:space="preserve"> </w:t>
      </w:r>
      <w:r>
        <w:rPr>
          <w:sz w:val="20"/>
        </w:rPr>
        <w:t>work,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2"/>
          <w:sz w:val="20"/>
        </w:rPr>
        <w:t xml:space="preserve"> </w:t>
      </w:r>
      <w:r>
        <w:rPr>
          <w:sz w:val="20"/>
        </w:rPr>
        <w:t>his</w:t>
      </w:r>
      <w:r>
        <w:rPr>
          <w:spacing w:val="-2"/>
          <w:sz w:val="20"/>
        </w:rPr>
        <w:t xml:space="preserve"> </w:t>
      </w:r>
      <w:r>
        <w:rPr>
          <w:sz w:val="20"/>
        </w:rPr>
        <w:t>cost.</w:t>
      </w:r>
    </w:p>
    <w:p w14:paraId="73E6FB1D" w14:textId="77777777" w:rsidR="0090022F" w:rsidRDefault="0090022F">
      <w:pPr>
        <w:pStyle w:val="BodyText"/>
        <w:rPr>
          <w:sz w:val="24"/>
        </w:rPr>
      </w:pPr>
    </w:p>
    <w:p w14:paraId="7F3C6B43" w14:textId="77777777" w:rsidR="0090022F" w:rsidRDefault="0090022F">
      <w:pPr>
        <w:pStyle w:val="BodyText"/>
        <w:spacing w:before="1"/>
        <w:rPr>
          <w:sz w:val="19"/>
        </w:rPr>
      </w:pPr>
    </w:p>
    <w:p w14:paraId="4BEBE08D" w14:textId="77777777" w:rsidR="0090022F" w:rsidRDefault="0063493D">
      <w:pPr>
        <w:pStyle w:val="Heading1"/>
        <w:numPr>
          <w:ilvl w:val="0"/>
          <w:numId w:val="13"/>
        </w:numPr>
        <w:tabs>
          <w:tab w:val="left" w:pos="962"/>
        </w:tabs>
        <w:ind w:left="961" w:hanging="710"/>
        <w:jc w:val="both"/>
        <w:rPr>
          <w:sz w:val="18"/>
        </w:rPr>
      </w:pPr>
      <w:r>
        <w:t>Responsible</w:t>
      </w:r>
      <w:r>
        <w:rPr>
          <w:spacing w:val="-10"/>
        </w:rPr>
        <w:t xml:space="preserve"> </w:t>
      </w:r>
      <w:r>
        <w:t>Procurement</w:t>
      </w:r>
    </w:p>
    <w:p w14:paraId="044F34E1" w14:textId="2676778A" w:rsidR="0090022F" w:rsidRDefault="0063493D" w:rsidP="000D3429">
      <w:pPr>
        <w:pStyle w:val="ListParagraph"/>
        <w:numPr>
          <w:ilvl w:val="1"/>
          <w:numId w:val="13"/>
        </w:numPr>
        <w:tabs>
          <w:tab w:val="left" w:pos="1046"/>
          <w:tab w:val="left" w:pos="9684"/>
        </w:tabs>
        <w:spacing w:before="90" w:line="276" w:lineRule="auto"/>
        <w:ind w:right="671"/>
        <w:jc w:val="both"/>
      </w:pPr>
      <w:r w:rsidRPr="000D3429">
        <w:rPr>
          <w:sz w:val="20"/>
        </w:rPr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Supplier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shall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comply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with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applicable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laws,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rules,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&amp;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regulations,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Orders.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lastRenderedPageBreak/>
        <w:t>conventions, or ordinances of the country(</w:t>
      </w:r>
      <w:proofErr w:type="spellStart"/>
      <w:r w:rsidRPr="000D3429">
        <w:rPr>
          <w:sz w:val="20"/>
        </w:rPr>
        <w:t>ies</w:t>
      </w:r>
      <w:proofErr w:type="spellEnd"/>
      <w:r w:rsidRPr="000D3429">
        <w:rPr>
          <w:sz w:val="20"/>
        </w:rPr>
        <w:t>) where Services/Work is performed 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where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Goods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produced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and/or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relate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provision,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licensing,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approval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</w:t>
      </w:r>
      <w:r w:rsidRPr="000D3429">
        <w:rPr>
          <w:spacing w:val="-68"/>
          <w:sz w:val="20"/>
        </w:rPr>
        <w:t xml:space="preserve"> </w:t>
      </w:r>
      <w:r w:rsidRPr="000D3429">
        <w:rPr>
          <w:sz w:val="20"/>
        </w:rPr>
        <w:t>certification of the Services/Goods, including, but not limited to, those relating 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occupational health and safety, environmental matters, wages, working hours and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conditions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of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employment,</w:t>
      </w:r>
      <w:r w:rsidRPr="000D3429">
        <w:rPr>
          <w:spacing w:val="6"/>
          <w:sz w:val="20"/>
        </w:rPr>
        <w:t xml:space="preserve"> </w:t>
      </w:r>
      <w:r w:rsidRPr="000D3429">
        <w:rPr>
          <w:sz w:val="20"/>
        </w:rPr>
        <w:t>sub-contractor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selection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discrimination,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data</w:t>
      </w:r>
      <w:r w:rsidRPr="000D3429">
        <w:rPr>
          <w:spacing w:val="6"/>
          <w:sz w:val="20"/>
        </w:rPr>
        <w:t xml:space="preserve"> </w:t>
      </w:r>
      <w:r w:rsidRPr="000D3429">
        <w:rPr>
          <w:sz w:val="20"/>
        </w:rPr>
        <w:t>protection</w:t>
      </w:r>
      <w:r w:rsidRPr="000D3429">
        <w:rPr>
          <w:spacing w:val="10"/>
          <w:sz w:val="20"/>
        </w:rPr>
        <w:t xml:space="preserve"> </w:t>
      </w:r>
      <w:proofErr w:type="spellStart"/>
      <w:r w:rsidRPr="000D3429">
        <w:rPr>
          <w:sz w:val="20"/>
        </w:rPr>
        <w:t>and</w:t>
      </w:r>
      <w:r>
        <w:t>privacy</w:t>
      </w:r>
      <w:proofErr w:type="spellEnd"/>
      <w:r>
        <w:t>.</w:t>
      </w:r>
      <w:r w:rsidRPr="000D3429">
        <w:rPr>
          <w:spacing w:val="-12"/>
        </w:rPr>
        <w:t xml:space="preserve"> </w:t>
      </w:r>
      <w:r>
        <w:t>Further</w:t>
      </w:r>
      <w:r w:rsidRPr="000D3429">
        <w:rPr>
          <w:spacing w:val="-11"/>
        </w:rPr>
        <w:t xml:space="preserve"> </w:t>
      </w:r>
      <w:r>
        <w:t>the</w:t>
      </w:r>
      <w:r w:rsidRPr="000D3429">
        <w:rPr>
          <w:spacing w:val="-9"/>
        </w:rPr>
        <w:t xml:space="preserve"> </w:t>
      </w:r>
      <w:r>
        <w:t>Supplier</w:t>
      </w:r>
      <w:r w:rsidRPr="000D3429">
        <w:rPr>
          <w:spacing w:val="-11"/>
        </w:rPr>
        <w:t xml:space="preserve"> </w:t>
      </w:r>
      <w:r>
        <w:t>shall</w:t>
      </w:r>
      <w:r w:rsidRPr="000D3429">
        <w:rPr>
          <w:spacing w:val="-8"/>
        </w:rPr>
        <w:t xml:space="preserve"> </w:t>
      </w:r>
      <w:r>
        <w:t>respect</w:t>
      </w:r>
      <w:r w:rsidRPr="000D3429">
        <w:rPr>
          <w:spacing w:val="-10"/>
        </w:rPr>
        <w:t xml:space="preserve"> </w:t>
      </w:r>
      <w:r>
        <w:t>and</w:t>
      </w:r>
      <w:r w:rsidRPr="000D3429">
        <w:rPr>
          <w:spacing w:val="-10"/>
        </w:rPr>
        <w:t xml:space="preserve"> </w:t>
      </w:r>
      <w:r>
        <w:t>commit</w:t>
      </w:r>
      <w:r w:rsidRPr="000D3429">
        <w:rPr>
          <w:spacing w:val="-10"/>
        </w:rPr>
        <w:t xml:space="preserve"> </w:t>
      </w:r>
      <w:r>
        <w:t>to</w:t>
      </w:r>
      <w:r w:rsidRPr="000D3429">
        <w:rPr>
          <w:spacing w:val="-12"/>
        </w:rPr>
        <w:t xml:space="preserve"> </w:t>
      </w:r>
      <w:r>
        <w:t>implementing</w:t>
      </w:r>
      <w:r w:rsidRPr="000D3429">
        <w:rPr>
          <w:spacing w:val="-7"/>
        </w:rPr>
        <w:t xml:space="preserve"> </w:t>
      </w:r>
      <w:r>
        <w:t>APMM's</w:t>
      </w:r>
      <w:r w:rsidRPr="000D3429">
        <w:rPr>
          <w:spacing w:val="-11"/>
        </w:rPr>
        <w:t xml:space="preserve"> </w:t>
      </w:r>
      <w:r>
        <w:t>Supplier</w:t>
      </w:r>
      <w:r w:rsidRPr="000D3429">
        <w:rPr>
          <w:spacing w:val="-68"/>
        </w:rPr>
        <w:t xml:space="preserve"> </w:t>
      </w:r>
      <w:r>
        <w:t>Code</w:t>
      </w:r>
      <w:r w:rsidRPr="000D3429">
        <w:rPr>
          <w:spacing w:val="1"/>
        </w:rPr>
        <w:t xml:space="preserve"> </w:t>
      </w:r>
      <w:r>
        <w:t>of</w:t>
      </w:r>
      <w:r w:rsidRPr="000D3429">
        <w:rPr>
          <w:spacing w:val="1"/>
        </w:rPr>
        <w:t xml:space="preserve"> </w:t>
      </w:r>
      <w:r>
        <w:t>Conduct</w:t>
      </w:r>
      <w:r w:rsidRPr="000D3429">
        <w:rPr>
          <w:spacing w:val="1"/>
        </w:rPr>
        <w:t xml:space="preserve"> </w:t>
      </w:r>
      <w:r>
        <w:t>("the</w:t>
      </w:r>
      <w:r w:rsidRPr="000D3429">
        <w:rPr>
          <w:spacing w:val="1"/>
        </w:rPr>
        <w:t xml:space="preserve"> </w:t>
      </w:r>
      <w:r>
        <w:t>Code")</w:t>
      </w:r>
      <w:r w:rsidRPr="000D3429">
        <w:rPr>
          <w:spacing w:val="1"/>
        </w:rPr>
        <w:t xml:space="preserve"> </w:t>
      </w:r>
      <w:r>
        <w:t>as</w:t>
      </w:r>
      <w:r w:rsidRPr="000D3429">
        <w:rPr>
          <w:spacing w:val="1"/>
        </w:rPr>
        <w:t xml:space="preserve"> </w:t>
      </w:r>
      <w:r>
        <w:t>amended</w:t>
      </w:r>
      <w:r w:rsidRPr="000D3429">
        <w:rPr>
          <w:spacing w:val="1"/>
        </w:rPr>
        <w:t xml:space="preserve"> </w:t>
      </w:r>
      <w:r>
        <w:t>from</w:t>
      </w:r>
      <w:r w:rsidRPr="000D3429">
        <w:rPr>
          <w:spacing w:val="1"/>
        </w:rPr>
        <w:t xml:space="preserve"> </w:t>
      </w:r>
      <w:r>
        <w:t>time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time</w:t>
      </w:r>
      <w:r w:rsidRPr="000D3429">
        <w:rPr>
          <w:spacing w:val="1"/>
        </w:rPr>
        <w:t xml:space="preserve"> </w:t>
      </w:r>
      <w:r>
        <w:t>and</w:t>
      </w:r>
      <w:r w:rsidRPr="000D3429">
        <w:rPr>
          <w:spacing w:val="1"/>
        </w:rPr>
        <w:t xml:space="preserve"> </w:t>
      </w:r>
      <w:r>
        <w:t>found</w:t>
      </w:r>
      <w:r w:rsidRPr="000D3429">
        <w:rPr>
          <w:spacing w:val="1"/>
        </w:rPr>
        <w:t xml:space="preserve"> </w:t>
      </w:r>
      <w:r>
        <w:t>at;</w:t>
      </w:r>
      <w:r w:rsidRPr="000D3429">
        <w:rPr>
          <w:spacing w:val="1"/>
        </w:rPr>
        <w:t xml:space="preserve"> </w:t>
      </w:r>
      <w:hyperlink r:id="rId14">
        <w:r w:rsidRPr="000D3429">
          <w:rPr>
            <w:color w:val="0462C1"/>
            <w:u w:val="single" w:color="0462C1"/>
          </w:rPr>
          <w:t>http://www.maersk.com/sustainability/pages/thirdpartycodeofconduct.asp</w:t>
        </w:r>
      </w:hyperlink>
      <w:r w:rsidRPr="000D3429">
        <w:rPr>
          <w:color w:val="0462C1"/>
          <w:u w:val="single" w:color="0462C1"/>
        </w:rPr>
        <w:t>x</w:t>
      </w:r>
      <w:r w:rsidRPr="000D3429">
        <w:rPr>
          <w:color w:val="0462C1"/>
          <w:u w:val="single" w:color="0462C1"/>
        </w:rPr>
        <w:tab/>
      </w:r>
      <w:r>
        <w:t>or</w:t>
      </w:r>
      <w:r w:rsidRPr="000D3429">
        <w:rPr>
          <w:spacing w:val="-68"/>
        </w:rPr>
        <w:t xml:space="preserve"> </w:t>
      </w:r>
      <w:r>
        <w:t>alternatively an internationally recognized standard within the areas of human rights,</w:t>
      </w:r>
      <w:r w:rsidRPr="000D3429">
        <w:rPr>
          <w:spacing w:val="1"/>
        </w:rPr>
        <w:t xml:space="preserve"> </w:t>
      </w:r>
      <w:r>
        <w:t>anticorruption,</w:t>
      </w:r>
      <w:r w:rsidRPr="000D3429">
        <w:rPr>
          <w:spacing w:val="-12"/>
        </w:rPr>
        <w:t xml:space="preserve"> </w:t>
      </w:r>
      <w:r>
        <w:t>environment</w:t>
      </w:r>
      <w:r w:rsidRPr="000D3429">
        <w:rPr>
          <w:spacing w:val="-9"/>
        </w:rPr>
        <w:t xml:space="preserve"> </w:t>
      </w:r>
      <w:r>
        <w:t>and</w:t>
      </w:r>
      <w:r w:rsidRPr="000D3429">
        <w:rPr>
          <w:spacing w:val="-10"/>
        </w:rPr>
        <w:t xml:space="preserve"> </w:t>
      </w:r>
      <w:r>
        <w:t>labour,</w:t>
      </w:r>
      <w:r w:rsidRPr="000D3429">
        <w:rPr>
          <w:spacing w:val="-9"/>
        </w:rPr>
        <w:t xml:space="preserve"> </w:t>
      </w:r>
      <w:r>
        <w:t>such</w:t>
      </w:r>
      <w:r w:rsidRPr="000D3429">
        <w:rPr>
          <w:spacing w:val="-10"/>
        </w:rPr>
        <w:t xml:space="preserve"> </w:t>
      </w:r>
      <w:r>
        <w:t>as</w:t>
      </w:r>
      <w:r w:rsidRPr="000D3429">
        <w:rPr>
          <w:spacing w:val="-11"/>
        </w:rPr>
        <w:t xml:space="preserve"> </w:t>
      </w:r>
      <w:r>
        <w:t>but</w:t>
      </w:r>
      <w:r w:rsidRPr="000D3429">
        <w:rPr>
          <w:spacing w:val="-11"/>
        </w:rPr>
        <w:t xml:space="preserve"> </w:t>
      </w:r>
      <w:r>
        <w:t>not</w:t>
      </w:r>
      <w:r w:rsidRPr="000D3429">
        <w:rPr>
          <w:spacing w:val="-10"/>
        </w:rPr>
        <w:t xml:space="preserve"> </w:t>
      </w:r>
      <w:r>
        <w:t>limited</w:t>
      </w:r>
      <w:r w:rsidRPr="000D3429">
        <w:rPr>
          <w:spacing w:val="-10"/>
        </w:rPr>
        <w:t xml:space="preserve"> </w:t>
      </w:r>
      <w:r>
        <w:t>to</w:t>
      </w:r>
      <w:r w:rsidRPr="000D3429">
        <w:rPr>
          <w:spacing w:val="-9"/>
        </w:rPr>
        <w:t xml:space="preserve"> </w:t>
      </w:r>
      <w:r>
        <w:t>United</w:t>
      </w:r>
      <w:r w:rsidRPr="000D3429">
        <w:rPr>
          <w:spacing w:val="-10"/>
        </w:rPr>
        <w:t xml:space="preserve"> </w:t>
      </w:r>
      <w:r>
        <w:t>Nations</w:t>
      </w:r>
      <w:r w:rsidRPr="000D3429">
        <w:rPr>
          <w:spacing w:val="-11"/>
        </w:rPr>
        <w:t xml:space="preserve"> </w:t>
      </w:r>
      <w:r>
        <w:t>Global</w:t>
      </w:r>
      <w:r w:rsidRPr="000D3429">
        <w:rPr>
          <w:spacing w:val="-68"/>
        </w:rPr>
        <w:t xml:space="preserve"> </w:t>
      </w:r>
      <w:r>
        <w:t>Compact (UNGC) and Supplier agrees to accommodate any potential audit pursuant to</w:t>
      </w:r>
      <w:r w:rsidRPr="000D3429">
        <w:rPr>
          <w:spacing w:val="1"/>
        </w:rPr>
        <w:t xml:space="preserve"> </w:t>
      </w:r>
      <w:r>
        <w:t>verification</w:t>
      </w:r>
      <w:r w:rsidRPr="000D3429">
        <w:rPr>
          <w:spacing w:val="-13"/>
        </w:rPr>
        <w:t xml:space="preserve"> </w:t>
      </w:r>
      <w:r>
        <w:t>of</w:t>
      </w:r>
      <w:r w:rsidRPr="000D3429">
        <w:rPr>
          <w:spacing w:val="-13"/>
        </w:rPr>
        <w:t xml:space="preserve"> </w:t>
      </w:r>
      <w:r>
        <w:t>the</w:t>
      </w:r>
      <w:r w:rsidRPr="000D3429">
        <w:rPr>
          <w:spacing w:val="-14"/>
        </w:rPr>
        <w:t xml:space="preserve"> </w:t>
      </w:r>
      <w:r>
        <w:t>same</w:t>
      </w:r>
      <w:r w:rsidRPr="000D3429">
        <w:rPr>
          <w:spacing w:val="-12"/>
        </w:rPr>
        <w:t xml:space="preserve"> </w:t>
      </w:r>
      <w:r>
        <w:t>by</w:t>
      </w:r>
      <w:r w:rsidRPr="000D3429">
        <w:rPr>
          <w:spacing w:val="-13"/>
        </w:rPr>
        <w:t xml:space="preserve"> </w:t>
      </w:r>
      <w:r>
        <w:t>APMM</w:t>
      </w:r>
      <w:r w:rsidRPr="000D3429">
        <w:rPr>
          <w:spacing w:val="-12"/>
        </w:rPr>
        <w:t xml:space="preserve"> </w:t>
      </w:r>
      <w:r>
        <w:t>or</w:t>
      </w:r>
      <w:r w:rsidRPr="000D3429">
        <w:rPr>
          <w:spacing w:val="-14"/>
        </w:rPr>
        <w:t xml:space="preserve"> </w:t>
      </w:r>
      <w:r>
        <w:t>Buyer.</w:t>
      </w:r>
      <w:r w:rsidRPr="000D3429">
        <w:rPr>
          <w:spacing w:val="-13"/>
        </w:rPr>
        <w:t xml:space="preserve"> </w:t>
      </w:r>
      <w:r>
        <w:t>The</w:t>
      </w:r>
      <w:r w:rsidRPr="000D3429">
        <w:rPr>
          <w:spacing w:val="-12"/>
        </w:rPr>
        <w:t xml:space="preserve"> </w:t>
      </w:r>
      <w:r>
        <w:t>Supplier</w:t>
      </w:r>
      <w:r w:rsidRPr="000D3429">
        <w:rPr>
          <w:spacing w:val="-14"/>
        </w:rPr>
        <w:t xml:space="preserve"> </w:t>
      </w:r>
      <w:r>
        <w:t>shell</w:t>
      </w:r>
      <w:r w:rsidRPr="000D3429">
        <w:rPr>
          <w:spacing w:val="-13"/>
        </w:rPr>
        <w:t xml:space="preserve"> </w:t>
      </w:r>
      <w:r>
        <w:t>require</w:t>
      </w:r>
      <w:r w:rsidRPr="000D3429">
        <w:rPr>
          <w:spacing w:val="-14"/>
        </w:rPr>
        <w:t xml:space="preserve"> </w:t>
      </w:r>
      <w:r>
        <w:t>their</w:t>
      </w:r>
      <w:r w:rsidRPr="000D3429">
        <w:rPr>
          <w:spacing w:val="-14"/>
        </w:rPr>
        <w:t xml:space="preserve"> </w:t>
      </w:r>
      <w:r>
        <w:t>own</w:t>
      </w:r>
      <w:r w:rsidRPr="000D3429">
        <w:rPr>
          <w:spacing w:val="-12"/>
        </w:rPr>
        <w:t xml:space="preserve"> </w:t>
      </w:r>
      <w:r>
        <w:t>suppliers</w:t>
      </w:r>
      <w:r w:rsidRPr="000D3429">
        <w:rPr>
          <w:spacing w:val="-68"/>
        </w:rPr>
        <w:t xml:space="preserve"> </w:t>
      </w:r>
      <w:r>
        <w:t>to implement similar rules and as appropriate pass on such requirements to their sub</w:t>
      </w:r>
      <w:r w:rsidRPr="000D3429">
        <w:rPr>
          <w:spacing w:val="1"/>
        </w:rPr>
        <w:t xml:space="preserve"> </w:t>
      </w:r>
      <w:r>
        <w:t>suppliers and so on. The original English version of the Code (as of August 2013) shall</w:t>
      </w:r>
      <w:r w:rsidRPr="000D3429">
        <w:rPr>
          <w:spacing w:val="1"/>
        </w:rPr>
        <w:t xml:space="preserve"> </w:t>
      </w:r>
      <w:r>
        <w:t>prevail in case of any disputes or discussions concerning the content and obligations of</w:t>
      </w:r>
      <w:r w:rsidRPr="000D3429">
        <w:rPr>
          <w:spacing w:val="1"/>
        </w:rPr>
        <w:t xml:space="preserve"> </w:t>
      </w:r>
      <w:r>
        <w:t>either Party. The Supplier warrants that it will register itself in APMM's CSR system</w:t>
      </w:r>
      <w:r w:rsidRPr="000D3429">
        <w:rPr>
          <w:spacing w:val="1"/>
        </w:rPr>
        <w:t xml:space="preserve"> </w:t>
      </w:r>
      <w:r>
        <w:t>(</w:t>
      </w:r>
      <w:hyperlink r:id="rId15">
        <w:r w:rsidRPr="000D3429">
          <w:rPr>
            <w:color w:val="0462C1"/>
            <w:u w:val="single" w:color="0462C1"/>
          </w:rPr>
          <w:t>www.MaerskResponsibleProcurement.com</w:t>
        </w:r>
      </w:hyperlink>
      <w:r>
        <w:t>) within 14 days after the date of the last</w:t>
      </w:r>
      <w:r w:rsidRPr="000D3429">
        <w:rPr>
          <w:spacing w:val="1"/>
        </w:rPr>
        <w:t xml:space="preserve"> </w:t>
      </w:r>
      <w:r>
        <w:t>signature on the Agreement and shall - if subsequently requested by APMM - provide</w:t>
      </w:r>
      <w:r w:rsidRPr="000D3429">
        <w:rPr>
          <w:spacing w:val="1"/>
        </w:rPr>
        <w:t xml:space="preserve"> </w:t>
      </w:r>
      <w:r>
        <w:t>documentation</w:t>
      </w:r>
      <w:r w:rsidRPr="000D3429">
        <w:rPr>
          <w:spacing w:val="1"/>
        </w:rPr>
        <w:t xml:space="preserve"> </w:t>
      </w:r>
      <w:r>
        <w:t>necessary</w:t>
      </w:r>
      <w:r w:rsidRPr="000D3429">
        <w:rPr>
          <w:spacing w:val="1"/>
        </w:rPr>
        <w:t xml:space="preserve"> </w:t>
      </w:r>
      <w:r>
        <w:t>for</w:t>
      </w:r>
      <w:r w:rsidRPr="000D3429">
        <w:rPr>
          <w:spacing w:val="1"/>
        </w:rPr>
        <w:t xml:space="preserve"> </w:t>
      </w:r>
      <w:r>
        <w:t>APMM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evaluate</w:t>
      </w:r>
      <w:r w:rsidRPr="000D3429">
        <w:rPr>
          <w:spacing w:val="1"/>
        </w:rPr>
        <w:t xml:space="preserve"> </w:t>
      </w:r>
      <w:r>
        <w:t>Supplier's</w:t>
      </w:r>
      <w:r w:rsidRPr="000D3429">
        <w:rPr>
          <w:spacing w:val="1"/>
        </w:rPr>
        <w:t xml:space="preserve"> </w:t>
      </w:r>
      <w:r>
        <w:t>ability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meet</w:t>
      </w:r>
      <w:r w:rsidRPr="000D3429">
        <w:rPr>
          <w:spacing w:val="1"/>
        </w:rPr>
        <w:t xml:space="preserve"> </w:t>
      </w:r>
      <w:r>
        <w:t>the</w:t>
      </w:r>
      <w:r w:rsidRPr="000D3429">
        <w:rPr>
          <w:spacing w:val="1"/>
        </w:rPr>
        <w:t xml:space="preserve"> </w:t>
      </w:r>
      <w:r>
        <w:t>requirements listed in the Code. Should the Supplier be unable to meet the listed</w:t>
      </w:r>
      <w:r w:rsidRPr="000D3429">
        <w:rPr>
          <w:spacing w:val="1"/>
        </w:rPr>
        <w:t xml:space="preserve"> </w:t>
      </w:r>
      <w:r>
        <w:t>requirements,</w:t>
      </w:r>
      <w:r w:rsidRPr="000D3429">
        <w:rPr>
          <w:spacing w:val="-5"/>
        </w:rPr>
        <w:t xml:space="preserve"> </w:t>
      </w:r>
      <w:r>
        <w:t>the</w:t>
      </w:r>
      <w:r w:rsidRPr="000D3429">
        <w:rPr>
          <w:spacing w:val="-4"/>
        </w:rPr>
        <w:t xml:space="preserve"> </w:t>
      </w:r>
      <w:r>
        <w:t>Supplier</w:t>
      </w:r>
      <w:r w:rsidRPr="000D3429">
        <w:rPr>
          <w:spacing w:val="-2"/>
        </w:rPr>
        <w:t xml:space="preserve"> </w:t>
      </w:r>
      <w:r>
        <w:t>will</w:t>
      </w:r>
      <w:r w:rsidRPr="000D3429">
        <w:rPr>
          <w:spacing w:val="-2"/>
        </w:rPr>
        <w:t xml:space="preserve"> </w:t>
      </w:r>
      <w:r>
        <w:t>agree</w:t>
      </w:r>
      <w:r w:rsidRPr="000D3429">
        <w:rPr>
          <w:spacing w:val="-2"/>
        </w:rPr>
        <w:t xml:space="preserve"> </w:t>
      </w:r>
      <w:r>
        <w:t>to</w:t>
      </w:r>
      <w:r w:rsidRPr="000D3429">
        <w:rPr>
          <w:spacing w:val="-3"/>
        </w:rPr>
        <w:t xml:space="preserve"> </w:t>
      </w:r>
      <w:r>
        <w:t>develop and</w:t>
      </w:r>
      <w:r w:rsidRPr="000D3429">
        <w:rPr>
          <w:spacing w:val="-2"/>
        </w:rPr>
        <w:t xml:space="preserve"> </w:t>
      </w:r>
      <w:r>
        <w:t>execute</w:t>
      </w:r>
      <w:r w:rsidRPr="000D3429">
        <w:rPr>
          <w:spacing w:val="-4"/>
        </w:rPr>
        <w:t xml:space="preserve"> </w:t>
      </w:r>
      <w:r>
        <w:t>an</w:t>
      </w:r>
      <w:r w:rsidRPr="000D3429">
        <w:rPr>
          <w:spacing w:val="-2"/>
        </w:rPr>
        <w:t xml:space="preserve"> </w:t>
      </w:r>
      <w:r>
        <w:t>improvement</w:t>
      </w:r>
      <w:r w:rsidRPr="000D3429">
        <w:rPr>
          <w:spacing w:val="-2"/>
        </w:rPr>
        <w:t xml:space="preserve"> </w:t>
      </w:r>
      <w:r>
        <w:t>plan.</w:t>
      </w:r>
    </w:p>
    <w:p w14:paraId="6DAC4219" w14:textId="77777777" w:rsidR="0090022F" w:rsidRDefault="0090022F">
      <w:pPr>
        <w:pStyle w:val="BodyText"/>
        <w:rPr>
          <w:sz w:val="23"/>
        </w:rPr>
      </w:pPr>
    </w:p>
    <w:p w14:paraId="0470B94A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before="1" w:line="276" w:lineRule="auto"/>
        <w:ind w:right="675"/>
        <w:jc w:val="both"/>
        <w:rPr>
          <w:sz w:val="18"/>
        </w:rPr>
      </w:pPr>
      <w:r>
        <w:rPr>
          <w:sz w:val="20"/>
        </w:rPr>
        <w:t>Buyer shall at any time and without notice have the right to appoint at its own cost,</w:t>
      </w:r>
      <w:r>
        <w:rPr>
          <w:spacing w:val="1"/>
          <w:sz w:val="20"/>
        </w:rPr>
        <w:t xml:space="preserve"> </w:t>
      </w:r>
      <w:r>
        <w:rPr>
          <w:sz w:val="20"/>
        </w:rPr>
        <w:t>charge and expense a well reputed third-party auditor (hereinafter referred to 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"Buyer's Auditor") to audit and verify all matters in connection with Supplier's compliance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previous</w:t>
      </w:r>
      <w:r>
        <w:rPr>
          <w:spacing w:val="-2"/>
          <w:sz w:val="20"/>
        </w:rPr>
        <w:t xml:space="preserve"> </w:t>
      </w:r>
      <w:r>
        <w:rPr>
          <w:sz w:val="20"/>
        </w:rPr>
        <w:t>Clause.</w:t>
      </w:r>
    </w:p>
    <w:p w14:paraId="7380F743" w14:textId="77777777" w:rsidR="0090022F" w:rsidRDefault="0090022F">
      <w:pPr>
        <w:pStyle w:val="BodyText"/>
        <w:spacing w:before="1"/>
        <w:rPr>
          <w:sz w:val="23"/>
        </w:rPr>
      </w:pPr>
    </w:p>
    <w:p w14:paraId="359ACC10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5"/>
        <w:jc w:val="both"/>
        <w:rPr>
          <w:sz w:val="18"/>
        </w:rPr>
      </w:pPr>
      <w:r>
        <w:rPr>
          <w:sz w:val="20"/>
        </w:rPr>
        <w:t>Supplier</w:t>
      </w:r>
      <w:r>
        <w:rPr>
          <w:spacing w:val="-14"/>
          <w:sz w:val="20"/>
        </w:rPr>
        <w:t xml:space="preserve"> </w:t>
      </w:r>
      <w:r>
        <w:rPr>
          <w:sz w:val="20"/>
        </w:rPr>
        <w:t>shall</w:t>
      </w:r>
      <w:r>
        <w:rPr>
          <w:spacing w:val="-13"/>
          <w:sz w:val="20"/>
        </w:rPr>
        <w:t xml:space="preserve"> </w:t>
      </w:r>
      <w:r>
        <w:rPr>
          <w:sz w:val="20"/>
        </w:rPr>
        <w:t>cooperate</w:t>
      </w:r>
      <w:r>
        <w:rPr>
          <w:spacing w:val="-12"/>
          <w:sz w:val="20"/>
        </w:rPr>
        <w:t xml:space="preserve"> </w:t>
      </w:r>
      <w:r>
        <w:rPr>
          <w:sz w:val="20"/>
        </w:rPr>
        <w:t>with</w:t>
      </w:r>
      <w:r>
        <w:rPr>
          <w:spacing w:val="-12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Buyer's</w:t>
      </w:r>
      <w:r>
        <w:rPr>
          <w:spacing w:val="-13"/>
          <w:sz w:val="20"/>
        </w:rPr>
        <w:t xml:space="preserve"> </w:t>
      </w:r>
      <w:r>
        <w:rPr>
          <w:sz w:val="20"/>
        </w:rPr>
        <w:t>Auditor</w:t>
      </w:r>
      <w:r>
        <w:rPr>
          <w:spacing w:val="-13"/>
          <w:sz w:val="20"/>
        </w:rPr>
        <w:t xml:space="preserve"> </w:t>
      </w:r>
      <w:r>
        <w:rPr>
          <w:sz w:val="20"/>
        </w:rPr>
        <w:t>and</w:t>
      </w:r>
      <w:r>
        <w:rPr>
          <w:spacing w:val="-12"/>
          <w:sz w:val="20"/>
        </w:rPr>
        <w:t xml:space="preserve"> </w:t>
      </w:r>
      <w:r>
        <w:rPr>
          <w:sz w:val="20"/>
        </w:rPr>
        <w:t>provide</w:t>
      </w:r>
      <w:r>
        <w:rPr>
          <w:spacing w:val="-14"/>
          <w:sz w:val="20"/>
        </w:rPr>
        <w:t xml:space="preserve"> </w:t>
      </w:r>
      <w:r>
        <w:rPr>
          <w:sz w:val="20"/>
        </w:rPr>
        <w:t>access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1"/>
          <w:sz w:val="20"/>
        </w:rPr>
        <w:t xml:space="preserve"> </w:t>
      </w:r>
      <w:r>
        <w:rPr>
          <w:sz w:val="20"/>
        </w:rPr>
        <w:t>all</w:t>
      </w:r>
      <w:r>
        <w:rPr>
          <w:spacing w:val="-13"/>
          <w:sz w:val="20"/>
        </w:rPr>
        <w:t xml:space="preserve"> </w:t>
      </w:r>
      <w:r>
        <w:rPr>
          <w:sz w:val="20"/>
        </w:rPr>
        <w:t>relevant</w:t>
      </w:r>
      <w:r>
        <w:rPr>
          <w:spacing w:val="-12"/>
          <w:sz w:val="20"/>
        </w:rPr>
        <w:t xml:space="preserve"> </w:t>
      </w:r>
      <w:r>
        <w:rPr>
          <w:sz w:val="20"/>
        </w:rPr>
        <w:t>sites,</w:t>
      </w:r>
      <w:r>
        <w:rPr>
          <w:spacing w:val="-67"/>
          <w:sz w:val="20"/>
        </w:rPr>
        <w:t xml:space="preserve"> </w:t>
      </w:r>
      <w:r>
        <w:rPr>
          <w:sz w:val="20"/>
        </w:rPr>
        <w:t>people, and interviews with workers and documents. If the Buyer's Auditor uncover(s)</w:t>
      </w:r>
      <w:r>
        <w:rPr>
          <w:spacing w:val="1"/>
          <w:sz w:val="20"/>
        </w:rPr>
        <w:t xml:space="preserve"> </w:t>
      </w:r>
      <w:r>
        <w:rPr>
          <w:sz w:val="20"/>
        </w:rPr>
        <w:t>any material concern, Supplier shall without any undue delay present Buyer with an</w:t>
      </w:r>
      <w:r>
        <w:rPr>
          <w:spacing w:val="1"/>
          <w:sz w:val="20"/>
        </w:rPr>
        <w:t xml:space="preserve"> </w:t>
      </w:r>
      <w:r>
        <w:rPr>
          <w:sz w:val="20"/>
        </w:rPr>
        <w:t>improvement</w:t>
      </w:r>
      <w:r>
        <w:rPr>
          <w:spacing w:val="-3"/>
          <w:sz w:val="20"/>
        </w:rPr>
        <w:t xml:space="preserve"> </w:t>
      </w:r>
      <w:r>
        <w:rPr>
          <w:sz w:val="20"/>
        </w:rPr>
        <w:t>plan</w:t>
      </w:r>
      <w:r>
        <w:rPr>
          <w:spacing w:val="-2"/>
          <w:sz w:val="20"/>
        </w:rPr>
        <w:t xml:space="preserve"> </w:t>
      </w:r>
      <w:r>
        <w:rPr>
          <w:sz w:val="20"/>
        </w:rPr>
        <w:t>which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concerns</w:t>
      </w:r>
      <w:r>
        <w:rPr>
          <w:spacing w:val="-5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dealt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remediated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68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manner</w:t>
      </w:r>
      <w:r>
        <w:rPr>
          <w:spacing w:val="1"/>
          <w:sz w:val="20"/>
        </w:rPr>
        <w:t xml:space="preserve"> </w:t>
      </w:r>
      <w:r>
        <w:rPr>
          <w:sz w:val="20"/>
        </w:rPr>
        <w:t>satisfactory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Buyer.</w:t>
      </w:r>
      <w:r>
        <w:rPr>
          <w:spacing w:val="1"/>
          <w:sz w:val="20"/>
        </w:rPr>
        <w:t xml:space="preserve"> </w:t>
      </w:r>
      <w:r>
        <w:rPr>
          <w:sz w:val="20"/>
        </w:rPr>
        <w:t>Supplier's</w:t>
      </w:r>
      <w:r>
        <w:rPr>
          <w:spacing w:val="1"/>
          <w:sz w:val="20"/>
        </w:rPr>
        <w:t xml:space="preserve"> </w:t>
      </w:r>
      <w:r>
        <w:rPr>
          <w:sz w:val="20"/>
        </w:rPr>
        <w:t>repeated</w:t>
      </w:r>
      <w:r>
        <w:rPr>
          <w:spacing w:val="1"/>
          <w:sz w:val="20"/>
        </w:rPr>
        <w:t xml:space="preserve"> </w:t>
      </w:r>
      <w:r>
        <w:rPr>
          <w:sz w:val="20"/>
        </w:rPr>
        <w:t>violation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Code/UNGC/International Bill of Human Rights and/or its failure to collaborate with</w:t>
      </w:r>
      <w:r>
        <w:rPr>
          <w:spacing w:val="1"/>
          <w:sz w:val="20"/>
        </w:rPr>
        <w:t xml:space="preserve"> </w:t>
      </w:r>
      <w:r>
        <w:rPr>
          <w:sz w:val="20"/>
        </w:rPr>
        <w:t>Buyer's</w:t>
      </w:r>
      <w:r>
        <w:rPr>
          <w:spacing w:val="1"/>
          <w:sz w:val="20"/>
        </w:rPr>
        <w:t xml:space="preserve"> </w:t>
      </w:r>
      <w:r>
        <w:rPr>
          <w:sz w:val="20"/>
        </w:rPr>
        <w:t>Auditor</w:t>
      </w:r>
      <w:r>
        <w:rPr>
          <w:spacing w:val="1"/>
          <w:sz w:val="20"/>
        </w:rPr>
        <w:t xml:space="preserve"> </w:t>
      </w:r>
      <w:r>
        <w:rPr>
          <w:sz w:val="20"/>
        </w:rPr>
        <w:t>during</w:t>
      </w:r>
      <w:r>
        <w:rPr>
          <w:spacing w:val="1"/>
          <w:sz w:val="20"/>
        </w:rPr>
        <w:t xml:space="preserve"> </w:t>
      </w:r>
      <w:r>
        <w:rPr>
          <w:sz w:val="20"/>
        </w:rPr>
        <w:t>an</w:t>
      </w:r>
      <w:r>
        <w:rPr>
          <w:spacing w:val="1"/>
          <w:sz w:val="20"/>
        </w:rPr>
        <w:t xml:space="preserve"> </w:t>
      </w:r>
      <w:r>
        <w:rPr>
          <w:sz w:val="20"/>
        </w:rPr>
        <w:t>audit</w:t>
      </w:r>
      <w:r>
        <w:rPr>
          <w:spacing w:val="1"/>
          <w:sz w:val="20"/>
        </w:rPr>
        <w:t xml:space="preserve"> </w:t>
      </w:r>
      <w:r>
        <w:rPr>
          <w:sz w:val="20"/>
        </w:rPr>
        <w:t>and/or</w:t>
      </w:r>
      <w:r>
        <w:rPr>
          <w:spacing w:val="1"/>
          <w:sz w:val="20"/>
        </w:rPr>
        <w:t xml:space="preserve"> </w:t>
      </w:r>
      <w:r>
        <w:rPr>
          <w:sz w:val="20"/>
        </w:rPr>
        <w:t>its</w:t>
      </w:r>
      <w:r>
        <w:rPr>
          <w:spacing w:val="1"/>
          <w:sz w:val="20"/>
        </w:rPr>
        <w:t xml:space="preserve"> </w:t>
      </w:r>
      <w:r>
        <w:rPr>
          <w:sz w:val="20"/>
        </w:rPr>
        <w:t>failure</w:t>
      </w:r>
      <w:r>
        <w:rPr>
          <w:spacing w:val="1"/>
          <w:sz w:val="20"/>
        </w:rPr>
        <w:t xml:space="preserve"> </w:t>
      </w:r>
      <w:r>
        <w:rPr>
          <w:sz w:val="20"/>
        </w:rPr>
        <w:t>to·</w:t>
      </w:r>
      <w:r>
        <w:rPr>
          <w:spacing w:val="1"/>
          <w:sz w:val="20"/>
        </w:rPr>
        <w:t xml:space="preserve"> </w:t>
      </w:r>
      <w:r>
        <w:rPr>
          <w:sz w:val="20"/>
        </w:rPr>
        <w:t>collaborate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Buyer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implementing</w:t>
      </w:r>
      <w:r>
        <w:rPr>
          <w:spacing w:val="-11"/>
          <w:sz w:val="20"/>
        </w:rPr>
        <w:t xml:space="preserve"> </w:t>
      </w:r>
      <w:r>
        <w:rPr>
          <w:sz w:val="20"/>
        </w:rPr>
        <w:t>or</w:t>
      </w:r>
      <w:r>
        <w:rPr>
          <w:spacing w:val="-10"/>
          <w:sz w:val="20"/>
        </w:rPr>
        <w:t xml:space="preserve"> </w:t>
      </w:r>
      <w:r>
        <w:rPr>
          <w:sz w:val="20"/>
        </w:rPr>
        <w:t>developing</w:t>
      </w:r>
      <w:r>
        <w:rPr>
          <w:spacing w:val="-10"/>
          <w:sz w:val="20"/>
        </w:rPr>
        <w:t xml:space="preserve"> </w:t>
      </w:r>
      <w:r>
        <w:rPr>
          <w:sz w:val="20"/>
        </w:rPr>
        <w:t>improvement</w:t>
      </w:r>
      <w:r>
        <w:rPr>
          <w:spacing w:val="-11"/>
          <w:sz w:val="20"/>
        </w:rPr>
        <w:t xml:space="preserve"> </w:t>
      </w:r>
      <w:r>
        <w:rPr>
          <w:sz w:val="20"/>
        </w:rPr>
        <w:t>plans</w:t>
      </w:r>
      <w:r>
        <w:rPr>
          <w:spacing w:val="-9"/>
          <w:sz w:val="20"/>
        </w:rPr>
        <w:t xml:space="preserve"> </w:t>
      </w:r>
      <w:r>
        <w:rPr>
          <w:sz w:val="20"/>
        </w:rPr>
        <w:t>shall</w:t>
      </w:r>
      <w:r>
        <w:rPr>
          <w:spacing w:val="-11"/>
          <w:sz w:val="20"/>
        </w:rPr>
        <w:t xml:space="preserve"> </w:t>
      </w:r>
      <w:r>
        <w:rPr>
          <w:sz w:val="20"/>
        </w:rPr>
        <w:t>be</w:t>
      </w:r>
      <w:r>
        <w:rPr>
          <w:spacing w:val="-9"/>
          <w:sz w:val="20"/>
        </w:rPr>
        <w:t xml:space="preserve"> </w:t>
      </w:r>
      <w:r>
        <w:rPr>
          <w:sz w:val="20"/>
        </w:rPr>
        <w:t>considered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material</w:t>
      </w:r>
      <w:r>
        <w:rPr>
          <w:spacing w:val="-10"/>
          <w:sz w:val="20"/>
        </w:rPr>
        <w:t xml:space="preserve"> </w:t>
      </w:r>
      <w:r>
        <w:rPr>
          <w:sz w:val="20"/>
        </w:rPr>
        <w:t>breach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68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Agreement.</w:t>
      </w:r>
    </w:p>
    <w:p w14:paraId="0E934C12" w14:textId="77777777" w:rsidR="0090022F" w:rsidRDefault="0090022F">
      <w:pPr>
        <w:pStyle w:val="BodyText"/>
        <w:spacing w:before="11"/>
        <w:rPr>
          <w:sz w:val="22"/>
        </w:rPr>
      </w:pPr>
    </w:p>
    <w:p w14:paraId="43DA023D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8"/>
        <w:jc w:val="both"/>
        <w:rPr>
          <w:sz w:val="18"/>
        </w:rPr>
      </w:pPr>
      <w:r>
        <w:rPr>
          <w:sz w:val="20"/>
        </w:rPr>
        <w:t>If Supplier commits any such breach of or fails to observe or perform any material</w:t>
      </w:r>
      <w:r>
        <w:rPr>
          <w:spacing w:val="1"/>
          <w:sz w:val="20"/>
        </w:rPr>
        <w:t xml:space="preserve"> </w:t>
      </w:r>
      <w:r>
        <w:rPr>
          <w:sz w:val="20"/>
        </w:rPr>
        <w:t>obligation contained in the Code/UNGC/International Bill of Human Rights, and/or any</w:t>
      </w:r>
      <w:r>
        <w:rPr>
          <w:spacing w:val="1"/>
          <w:sz w:val="20"/>
        </w:rPr>
        <w:t xml:space="preserve"> </w:t>
      </w:r>
      <w:r>
        <w:rPr>
          <w:sz w:val="20"/>
        </w:rPr>
        <w:t>agreed improvement plan, and such breach or failure has not been remedied to the</w:t>
      </w:r>
      <w:r>
        <w:rPr>
          <w:spacing w:val="1"/>
          <w:sz w:val="20"/>
        </w:rPr>
        <w:t xml:space="preserve"> </w:t>
      </w:r>
      <w:r>
        <w:rPr>
          <w:sz w:val="20"/>
        </w:rPr>
        <w:t>satisfaction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Buyer</w:t>
      </w:r>
      <w:r>
        <w:rPr>
          <w:spacing w:val="-4"/>
          <w:sz w:val="20"/>
        </w:rPr>
        <w:t xml:space="preserve"> </w:t>
      </w:r>
      <w:r>
        <w:rPr>
          <w:sz w:val="20"/>
        </w:rPr>
        <w:t>within</w:t>
      </w:r>
      <w:r>
        <w:rPr>
          <w:spacing w:val="-6"/>
          <w:sz w:val="20"/>
        </w:rPr>
        <w:t xml:space="preserve"> </w:t>
      </w:r>
      <w:r>
        <w:rPr>
          <w:sz w:val="20"/>
        </w:rPr>
        <w:t>twenty-eight</w:t>
      </w:r>
      <w:r>
        <w:rPr>
          <w:spacing w:val="-5"/>
          <w:sz w:val="20"/>
        </w:rPr>
        <w:t xml:space="preserve"> </w:t>
      </w:r>
      <w:r>
        <w:rPr>
          <w:sz w:val="20"/>
        </w:rPr>
        <w:t>(28)</w:t>
      </w:r>
      <w:r>
        <w:rPr>
          <w:spacing w:val="-5"/>
          <w:sz w:val="20"/>
        </w:rPr>
        <w:t xml:space="preserve"> </w:t>
      </w:r>
      <w:r>
        <w:rPr>
          <w:sz w:val="20"/>
        </w:rPr>
        <w:t>days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receipt</w:t>
      </w:r>
      <w:r>
        <w:rPr>
          <w:spacing w:val="-5"/>
          <w:sz w:val="20"/>
        </w:rPr>
        <w:t xml:space="preserve"> </w:t>
      </w:r>
      <w:r>
        <w:rPr>
          <w:sz w:val="20"/>
        </w:rPr>
        <w:t>by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notice</w:t>
      </w:r>
      <w:r>
        <w:rPr>
          <w:spacing w:val="-68"/>
          <w:sz w:val="20"/>
        </w:rPr>
        <w:t xml:space="preserve"> </w:t>
      </w:r>
      <w:r>
        <w:rPr>
          <w:sz w:val="20"/>
        </w:rPr>
        <w:t>from Buyer requiring Supplier to remedy the same (or such longer period as may be</w:t>
      </w:r>
      <w:r>
        <w:rPr>
          <w:spacing w:val="1"/>
          <w:sz w:val="20"/>
        </w:rPr>
        <w:t xml:space="preserve"> </w:t>
      </w:r>
      <w:r>
        <w:rPr>
          <w:sz w:val="20"/>
        </w:rPr>
        <w:t>specified in the said notice), Buyer shall be entitled to terminate the Contract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 Clause 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2"/>
          <w:sz w:val="20"/>
        </w:rPr>
        <w:t xml:space="preserve"> </w:t>
      </w:r>
      <w:r>
        <w:rPr>
          <w:sz w:val="20"/>
        </w:rPr>
        <w:t>agreement-work</w:t>
      </w:r>
      <w:r>
        <w:rPr>
          <w:spacing w:val="1"/>
          <w:sz w:val="20"/>
        </w:rPr>
        <w:t xml:space="preserve"> </w:t>
      </w:r>
      <w:r>
        <w:rPr>
          <w:sz w:val="20"/>
        </w:rPr>
        <w:t>order.</w:t>
      </w:r>
    </w:p>
    <w:p w14:paraId="1D94C4BD" w14:textId="77777777" w:rsidR="0090022F" w:rsidRDefault="0090022F">
      <w:pPr>
        <w:pStyle w:val="BodyText"/>
        <w:rPr>
          <w:sz w:val="24"/>
        </w:rPr>
      </w:pPr>
    </w:p>
    <w:p w14:paraId="09731413" w14:textId="77777777" w:rsidR="005B4FC4" w:rsidRDefault="005B4FC4">
      <w:pPr>
        <w:pStyle w:val="BodyText"/>
        <w:rPr>
          <w:sz w:val="24"/>
        </w:rPr>
      </w:pPr>
    </w:p>
    <w:p w14:paraId="0CA4DF88" w14:textId="77777777" w:rsidR="005B4FC4" w:rsidRDefault="005B4FC4">
      <w:pPr>
        <w:pStyle w:val="BodyText"/>
        <w:rPr>
          <w:sz w:val="24"/>
        </w:rPr>
      </w:pPr>
    </w:p>
    <w:p w14:paraId="6954A756" w14:textId="77777777" w:rsidR="005B4FC4" w:rsidRDefault="005B4FC4">
      <w:pPr>
        <w:pStyle w:val="BodyText"/>
        <w:rPr>
          <w:sz w:val="24"/>
        </w:rPr>
      </w:pPr>
    </w:p>
    <w:p w14:paraId="146A1A93" w14:textId="77777777" w:rsidR="005B4FC4" w:rsidRDefault="005B4FC4">
      <w:pPr>
        <w:pStyle w:val="BodyText"/>
        <w:rPr>
          <w:sz w:val="24"/>
        </w:rPr>
      </w:pPr>
    </w:p>
    <w:p w14:paraId="63B16556" w14:textId="77777777" w:rsidR="005B4FC4" w:rsidRDefault="005B4FC4">
      <w:pPr>
        <w:pStyle w:val="BodyText"/>
        <w:rPr>
          <w:sz w:val="24"/>
        </w:rPr>
      </w:pPr>
    </w:p>
    <w:p w14:paraId="5E335649" w14:textId="77777777" w:rsidR="0090022F" w:rsidRDefault="0063493D">
      <w:pPr>
        <w:pStyle w:val="BodyText"/>
        <w:spacing w:before="1" w:line="276" w:lineRule="auto"/>
        <w:ind w:left="252" w:right="561"/>
      </w:pPr>
      <w:r>
        <w:rPr>
          <w:b/>
          <w:w w:val="105"/>
        </w:rPr>
        <w:t>IN</w:t>
      </w:r>
      <w:r>
        <w:rPr>
          <w:b/>
          <w:spacing w:val="-8"/>
          <w:w w:val="105"/>
        </w:rPr>
        <w:t xml:space="preserve"> </w:t>
      </w:r>
      <w:r>
        <w:rPr>
          <w:b/>
          <w:w w:val="105"/>
        </w:rPr>
        <w:t>WITHNESS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whereof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parties</w:t>
      </w:r>
      <w:r>
        <w:rPr>
          <w:spacing w:val="-9"/>
          <w:w w:val="105"/>
        </w:rPr>
        <w:t xml:space="preserve"> </w:t>
      </w:r>
      <w:r>
        <w:rPr>
          <w:w w:val="105"/>
        </w:rPr>
        <w:t>hereto</w:t>
      </w:r>
      <w:r>
        <w:rPr>
          <w:spacing w:val="-10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caused</w:t>
      </w:r>
      <w:r>
        <w:rPr>
          <w:spacing w:val="-9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Agreement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executed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0"/>
          <w:w w:val="105"/>
        </w:rPr>
        <w:t xml:space="preserve"> </w:t>
      </w:r>
      <w:r>
        <w:rPr>
          <w:w w:val="105"/>
        </w:rPr>
        <w:t>day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year</w:t>
      </w:r>
      <w:r>
        <w:rPr>
          <w:spacing w:val="-2"/>
          <w:w w:val="105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r>
        <w:rPr>
          <w:w w:val="105"/>
        </w:rPr>
        <w:t>before</w:t>
      </w:r>
      <w:r>
        <w:rPr>
          <w:spacing w:val="-1"/>
          <w:w w:val="105"/>
        </w:rPr>
        <w:t xml:space="preserve"> </w:t>
      </w:r>
      <w:r>
        <w:rPr>
          <w:w w:val="105"/>
        </w:rPr>
        <w:t>written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 with</w:t>
      </w:r>
      <w:r>
        <w:rPr>
          <w:spacing w:val="-1"/>
          <w:w w:val="105"/>
        </w:rPr>
        <w:t xml:space="preserve"> </w:t>
      </w:r>
      <w:r>
        <w:rPr>
          <w:w w:val="105"/>
        </w:rPr>
        <w:t>their</w:t>
      </w:r>
      <w:r>
        <w:rPr>
          <w:spacing w:val="-2"/>
          <w:w w:val="105"/>
        </w:rPr>
        <w:t xml:space="preserve"> </w:t>
      </w:r>
      <w:r>
        <w:rPr>
          <w:w w:val="105"/>
        </w:rPr>
        <w:t>respective laws.</w:t>
      </w:r>
    </w:p>
    <w:p w14:paraId="72821625" w14:textId="77777777" w:rsidR="0090022F" w:rsidRDefault="0090022F">
      <w:pPr>
        <w:pStyle w:val="BodyText"/>
        <w:spacing w:before="9"/>
        <w:rPr>
          <w:sz w:val="32"/>
        </w:rPr>
      </w:pPr>
    </w:p>
    <w:p w14:paraId="2954BACD" w14:textId="77777777" w:rsidR="00C1421C" w:rsidRDefault="00C1421C">
      <w:pPr>
        <w:pStyle w:val="BodyText"/>
        <w:spacing w:before="9"/>
        <w:rPr>
          <w:sz w:val="32"/>
        </w:rPr>
      </w:pPr>
    </w:p>
    <w:p w14:paraId="03986B4D" w14:textId="77777777" w:rsidR="0090022F" w:rsidRDefault="0063493D">
      <w:pPr>
        <w:pStyle w:val="Heading1"/>
      </w:pPr>
      <w:r>
        <w:t>SIGNED,</w:t>
      </w:r>
      <w:r>
        <w:rPr>
          <w:spacing w:val="-5"/>
        </w:rPr>
        <w:t xml:space="preserve"> </w:t>
      </w:r>
      <w:r>
        <w:t>SEALED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DELIVERED</w:t>
      </w:r>
    </w:p>
    <w:p w14:paraId="09592525" w14:textId="77777777" w:rsidR="0090022F" w:rsidRDefault="0090022F">
      <w:pPr>
        <w:pStyle w:val="BodyText"/>
        <w:spacing w:before="3"/>
        <w:rPr>
          <w:b/>
          <w:sz w:val="16"/>
        </w:rPr>
      </w:pPr>
    </w:p>
    <w:tbl>
      <w:tblPr>
        <w:tblW w:w="0" w:type="auto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2"/>
      </w:tblGrid>
      <w:tr w:rsidR="0090022F" w14:paraId="4D4010B1" w14:textId="77777777">
        <w:trPr>
          <w:trHeight w:val="779"/>
        </w:trPr>
        <w:tc>
          <w:tcPr>
            <w:tcW w:w="4622" w:type="dxa"/>
          </w:tcPr>
          <w:p w14:paraId="3BF2AA73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  <w:p w14:paraId="6781C57B" w14:textId="77777777" w:rsidR="0090022F" w:rsidRDefault="0063493D">
            <w:pPr>
              <w:pStyle w:val="TableParagraph"/>
              <w:spacing w:before="196"/>
              <w:ind w:left="200"/>
              <w:rPr>
                <w:b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Gujarat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Limited)</w:t>
            </w:r>
          </w:p>
        </w:tc>
        <w:tc>
          <w:tcPr>
            <w:tcW w:w="4622" w:type="dxa"/>
          </w:tcPr>
          <w:p w14:paraId="7881F95D" w14:textId="77777777" w:rsidR="0090022F" w:rsidRDefault="0063493D">
            <w:pPr>
              <w:pStyle w:val="TableParagraph"/>
              <w:spacing w:line="242" w:lineRule="exact"/>
              <w:ind w:left="352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  <w:p w14:paraId="2D486464" w14:textId="77777777" w:rsidR="0090022F" w:rsidRDefault="0063493D">
            <w:pPr>
              <w:pStyle w:val="TableParagraph"/>
              <w:spacing w:before="196"/>
              <w:ind w:left="352"/>
              <w:rPr>
                <w:b/>
                <w:sz w:val="20"/>
              </w:rPr>
            </w:pPr>
            <w:r>
              <w:rPr>
                <w:w w:val="105"/>
                <w:sz w:val="20"/>
              </w:rPr>
              <w:t>(…………………………………………………………</w:t>
            </w:r>
            <w:r>
              <w:rPr>
                <w:b/>
                <w:w w:val="105"/>
                <w:sz w:val="20"/>
              </w:rPr>
              <w:t>)</w:t>
            </w:r>
          </w:p>
        </w:tc>
      </w:tr>
      <w:tr w:rsidR="0090022F" w14:paraId="6D23B69F" w14:textId="77777777">
        <w:trPr>
          <w:trHeight w:val="340"/>
        </w:trPr>
        <w:tc>
          <w:tcPr>
            <w:tcW w:w="4622" w:type="dxa"/>
          </w:tcPr>
          <w:p w14:paraId="2DCD3144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33E7C4D0" w14:textId="339BB8ED" w:rsidR="0090022F" w:rsidRDefault="00CC13A5">
            <w:pPr>
              <w:pStyle w:val="TableParagraph"/>
              <w:spacing w:line="20" w:lineRule="exact"/>
              <w:ind w:left="19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3E225A" wp14:editId="6B799D7D">
                      <wp:extent cx="2585085" cy="7620"/>
                      <wp:effectExtent l="7620" t="1905" r="7620" b="9525"/>
                      <wp:docPr id="1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9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08D008" id="Group 13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">
                      <v:line id="Line 14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22" w:type="dxa"/>
          </w:tcPr>
          <w:p w14:paraId="5D76217F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17EFFF59" w14:textId="199E727F" w:rsidR="0090022F" w:rsidRDefault="00CC13A5">
            <w:pPr>
              <w:pStyle w:val="TableParagraph"/>
              <w:spacing w:line="20" w:lineRule="exact"/>
              <w:ind w:left="346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DF351E4" wp14:editId="612D157E">
                      <wp:extent cx="2585085" cy="7620"/>
                      <wp:effectExtent l="10160" t="1905" r="5080" b="9525"/>
                      <wp:docPr id="1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3130E8" id="Group 11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">
                      <v:line id="Line 12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</w:tr>
    </w:tbl>
    <w:p w14:paraId="44E53E27" w14:textId="77777777" w:rsidR="0090022F" w:rsidRDefault="0090022F">
      <w:pPr>
        <w:pStyle w:val="BodyText"/>
        <w:spacing w:before="8"/>
        <w:rPr>
          <w:b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5"/>
        <w:gridCol w:w="4115"/>
      </w:tblGrid>
      <w:tr w:rsidR="0090022F" w14:paraId="101CFB39" w14:textId="77777777">
        <w:trPr>
          <w:trHeight w:val="860"/>
        </w:trPr>
        <w:tc>
          <w:tcPr>
            <w:tcW w:w="4775" w:type="dxa"/>
          </w:tcPr>
          <w:p w14:paraId="298E3E14" w14:textId="3121A688" w:rsidR="0090022F" w:rsidRDefault="0063493D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 w:rsidR="00F610CA">
              <w:rPr>
                <w:sz w:val="20"/>
              </w:rPr>
              <w:t>Girish Aggarwal</w:t>
            </w:r>
          </w:p>
          <w:p w14:paraId="50F04BEC" w14:textId="77777777" w:rsidR="0090022F" w:rsidRDefault="0063493D">
            <w:pPr>
              <w:pStyle w:val="TableParagraph"/>
              <w:spacing w:before="196"/>
              <w:rPr>
                <w:sz w:val="20"/>
              </w:rPr>
            </w:pPr>
            <w:r>
              <w:rPr>
                <w:sz w:val="20"/>
              </w:rPr>
              <w:t>Designation: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Managing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</w:p>
        </w:tc>
        <w:tc>
          <w:tcPr>
            <w:tcW w:w="4115" w:type="dxa"/>
          </w:tcPr>
          <w:p w14:paraId="2D9D8197" w14:textId="77777777" w:rsidR="0090022F" w:rsidRDefault="0063493D">
            <w:pPr>
              <w:pStyle w:val="TableParagraph"/>
              <w:spacing w:line="242" w:lineRule="exact"/>
              <w:ind w:left="-1"/>
              <w:rPr>
                <w:sz w:val="20"/>
              </w:rPr>
            </w:pPr>
            <w:r>
              <w:rPr>
                <w:sz w:val="20"/>
              </w:rPr>
              <w:t>Name:</w:t>
            </w:r>
          </w:p>
          <w:p w14:paraId="0E814411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sz w:val="20"/>
              </w:rPr>
              <w:t>Designation:</w:t>
            </w:r>
          </w:p>
        </w:tc>
      </w:tr>
      <w:tr w:rsidR="0090022F" w14:paraId="38D91A58" w14:textId="77777777">
        <w:trPr>
          <w:trHeight w:val="799"/>
        </w:trPr>
        <w:tc>
          <w:tcPr>
            <w:tcW w:w="4775" w:type="dxa"/>
          </w:tcPr>
          <w:p w14:paraId="42DE7247" w14:textId="77777777" w:rsidR="0090022F" w:rsidRDefault="0063493D">
            <w:pPr>
              <w:pStyle w:val="TableParagraph"/>
              <w:spacing w:before="178" w:line="276" w:lineRule="auto"/>
              <w:ind w:right="452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4115" w:type="dxa"/>
          </w:tcPr>
          <w:p w14:paraId="6AD2ECF3" w14:textId="77777777" w:rsidR="0090022F" w:rsidRDefault="0063493D">
            <w:pPr>
              <w:pStyle w:val="TableParagraph"/>
              <w:spacing w:before="178" w:line="276" w:lineRule="auto"/>
              <w:ind w:left="-1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of:</w:t>
            </w:r>
          </w:p>
        </w:tc>
      </w:tr>
      <w:tr w:rsidR="0090022F" w14:paraId="6BD7BD0B" w14:textId="77777777">
        <w:trPr>
          <w:trHeight w:val="334"/>
        </w:trPr>
        <w:tc>
          <w:tcPr>
            <w:tcW w:w="4775" w:type="dxa"/>
            <w:tcBorders>
              <w:bottom w:val="single" w:sz="6" w:space="0" w:color="000000"/>
            </w:tcBorders>
          </w:tcPr>
          <w:p w14:paraId="7BD4636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5" w:type="dxa"/>
            <w:tcBorders>
              <w:bottom w:val="single" w:sz="6" w:space="0" w:color="000000"/>
            </w:tcBorders>
          </w:tcPr>
          <w:p w14:paraId="1DF5700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13B5A1DD" w14:textId="77777777">
        <w:trPr>
          <w:trHeight w:val="1006"/>
        </w:trPr>
        <w:tc>
          <w:tcPr>
            <w:tcW w:w="4775" w:type="dxa"/>
            <w:tcBorders>
              <w:top w:val="single" w:sz="6" w:space="0" w:color="000000"/>
            </w:tcBorders>
          </w:tcPr>
          <w:p w14:paraId="4E7C3C8A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F2B698E" w14:textId="4E606E0C" w:rsidR="0090022F" w:rsidRDefault="0063493D">
            <w:pPr>
              <w:pStyle w:val="TableParagraph"/>
              <w:spacing w:line="276" w:lineRule="auto"/>
              <w:ind w:right="1813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5"/>
                <w:sz w:val="20"/>
              </w:rPr>
              <w:t xml:space="preserve"> </w:t>
            </w:r>
            <w:r w:rsidR="00F610CA">
              <w:rPr>
                <w:spacing w:val="-5"/>
                <w:sz w:val="20"/>
              </w:rPr>
              <w:t xml:space="preserve">Jignesh Lalith Adhyaru </w:t>
            </w:r>
            <w:r>
              <w:rPr>
                <w:sz w:val="20"/>
              </w:rPr>
              <w:t>Designation: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</w:p>
        </w:tc>
        <w:tc>
          <w:tcPr>
            <w:tcW w:w="4115" w:type="dxa"/>
            <w:tcBorders>
              <w:top w:val="single" w:sz="6" w:space="0" w:color="000000"/>
            </w:tcBorders>
          </w:tcPr>
          <w:p w14:paraId="0F7D23E3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ED670E3" w14:textId="77777777" w:rsidR="0090022F" w:rsidRDefault="0063493D">
            <w:pPr>
              <w:pStyle w:val="TableParagraph"/>
              <w:spacing w:line="276" w:lineRule="auto"/>
              <w:ind w:left="-1" w:right="2249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Designation:</w:t>
            </w:r>
          </w:p>
        </w:tc>
      </w:tr>
      <w:tr w:rsidR="0090022F" w14:paraId="4BC03415" w14:textId="77777777">
        <w:trPr>
          <w:trHeight w:val="1182"/>
        </w:trPr>
        <w:tc>
          <w:tcPr>
            <w:tcW w:w="4775" w:type="dxa"/>
          </w:tcPr>
          <w:p w14:paraId="3A0F5641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796CD393" w14:textId="77777777" w:rsidR="0090022F" w:rsidRDefault="0063493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Gujarat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Limited,</w:t>
            </w:r>
          </w:p>
          <w:p w14:paraId="5EFDB80B" w14:textId="77777777" w:rsidR="0090022F" w:rsidRDefault="0063493D">
            <w:pPr>
              <w:pStyle w:val="TableParagraph"/>
              <w:spacing w:before="140" w:line="280" w:lineRule="atLeast"/>
              <w:ind w:right="44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Rampara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Rajula,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District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Amreli,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Pipavav Port,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560</w:t>
            </w:r>
          </w:p>
        </w:tc>
        <w:tc>
          <w:tcPr>
            <w:tcW w:w="4115" w:type="dxa"/>
          </w:tcPr>
          <w:p w14:paraId="468A71C3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483B11AB" w14:textId="77777777" w:rsidR="0090022F" w:rsidRDefault="0063493D">
            <w:pPr>
              <w:pStyle w:val="TableParagraph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1D21A012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2E0688F0" w14:textId="77777777" w:rsidR="0090022F" w:rsidRDefault="0063493D">
            <w:pPr>
              <w:pStyle w:val="TableParagraph"/>
              <w:spacing w:before="38" w:line="223" w:lineRule="exact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</w:t>
            </w:r>
          </w:p>
        </w:tc>
      </w:tr>
    </w:tbl>
    <w:p w14:paraId="279ADBC1" w14:textId="77777777" w:rsidR="0090022F" w:rsidRDefault="0090022F">
      <w:pPr>
        <w:pStyle w:val="BodyText"/>
        <w:spacing w:before="6"/>
        <w:rPr>
          <w:b/>
          <w:sz w:val="27"/>
        </w:rPr>
      </w:pPr>
    </w:p>
    <w:p w14:paraId="7AED3195" w14:textId="7080FAD5" w:rsidR="0090022F" w:rsidRPr="00076D86" w:rsidRDefault="0063493D">
      <w:pPr>
        <w:pStyle w:val="BodyText"/>
        <w:spacing w:before="99" w:line="276" w:lineRule="auto"/>
        <w:ind w:left="252" w:right="7967"/>
        <w:rPr>
          <w:lang w:val="fr-FR"/>
        </w:rPr>
      </w:pPr>
      <w:proofErr w:type="gramStart"/>
      <w:r w:rsidRPr="00076D86">
        <w:rPr>
          <w:lang w:val="fr-FR"/>
        </w:rPr>
        <w:t>Date:</w:t>
      </w:r>
      <w:proofErr w:type="gramEnd"/>
      <w:r w:rsidRPr="00076D86">
        <w:rPr>
          <w:lang w:val="fr-FR"/>
        </w:rPr>
        <w:t xml:space="preserve"> </w:t>
      </w:r>
      <w:r w:rsidR="00A24474" w:rsidRPr="007A7134">
        <w:rPr>
          <w:highlight w:val="yellow"/>
          <w:lang w:val="fr-FR"/>
        </w:rPr>
        <w:t xml:space="preserve">XX </w:t>
      </w:r>
      <w:r w:rsidR="008724BF" w:rsidRPr="007A7134">
        <w:rPr>
          <w:highlight w:val="yellow"/>
          <w:lang w:val="fr-FR"/>
        </w:rPr>
        <w:t xml:space="preserve">July </w:t>
      </w:r>
      <w:r w:rsidRPr="007A7134">
        <w:rPr>
          <w:highlight w:val="yellow"/>
          <w:lang w:val="fr-FR"/>
        </w:rPr>
        <w:t>202</w:t>
      </w:r>
      <w:r w:rsidR="00E42974" w:rsidRPr="007A7134">
        <w:rPr>
          <w:highlight w:val="yellow"/>
          <w:lang w:val="fr-FR"/>
        </w:rPr>
        <w:t>6</w:t>
      </w:r>
      <w:r w:rsidRPr="007A7134">
        <w:rPr>
          <w:spacing w:val="1"/>
          <w:lang w:val="fr-FR"/>
        </w:rPr>
        <w:t xml:space="preserve"> </w:t>
      </w:r>
      <w:proofErr w:type="gramStart"/>
      <w:r w:rsidRPr="00076D86">
        <w:rPr>
          <w:lang w:val="fr-FR"/>
        </w:rPr>
        <w:t>Place:</w:t>
      </w:r>
      <w:proofErr w:type="gramEnd"/>
      <w:r w:rsidRPr="00076D86">
        <w:rPr>
          <w:spacing w:val="-8"/>
          <w:lang w:val="fr-FR"/>
        </w:rPr>
        <w:t xml:space="preserve"> </w:t>
      </w:r>
      <w:proofErr w:type="spellStart"/>
      <w:r w:rsidRPr="00076D86">
        <w:rPr>
          <w:lang w:val="fr-FR"/>
        </w:rPr>
        <w:t>Pipavav</w:t>
      </w:r>
      <w:proofErr w:type="spellEnd"/>
      <w:r w:rsidRPr="00076D86">
        <w:rPr>
          <w:spacing w:val="-8"/>
          <w:lang w:val="fr-FR"/>
        </w:rPr>
        <w:t xml:space="preserve"> </w:t>
      </w:r>
      <w:r w:rsidRPr="00076D86">
        <w:rPr>
          <w:lang w:val="fr-FR"/>
        </w:rPr>
        <w:t>Port</w:t>
      </w:r>
    </w:p>
    <w:p w14:paraId="7894235A" w14:textId="77777777" w:rsidR="0090022F" w:rsidRPr="00076D86" w:rsidRDefault="0090022F">
      <w:pPr>
        <w:spacing w:line="276" w:lineRule="auto"/>
        <w:rPr>
          <w:lang w:val="fr-FR"/>
        </w:rPr>
        <w:sectPr w:rsidR="0090022F" w:rsidRPr="00076D86">
          <w:headerReference w:type="default" r:id="rId16"/>
          <w:footerReference w:type="even" r:id="rId17"/>
          <w:footerReference w:type="default" r:id="rId18"/>
          <w:footerReference w:type="first" r:id="rId19"/>
          <w:pgSz w:w="11910" w:h="16840"/>
          <w:pgMar w:top="1060" w:right="460" w:bottom="1220" w:left="880" w:header="715" w:footer="1036" w:gutter="0"/>
          <w:cols w:space="720"/>
        </w:sectPr>
      </w:pPr>
    </w:p>
    <w:p w14:paraId="661D2835" w14:textId="77777777" w:rsidR="0090022F" w:rsidRPr="00076D86" w:rsidRDefault="0090022F">
      <w:pPr>
        <w:pStyle w:val="BodyText"/>
        <w:rPr>
          <w:lang w:val="fr-FR"/>
        </w:rPr>
      </w:pPr>
    </w:p>
    <w:p w14:paraId="079C647B" w14:textId="77777777" w:rsidR="0090022F" w:rsidRPr="00076D86" w:rsidRDefault="0090022F">
      <w:pPr>
        <w:pStyle w:val="BodyText"/>
        <w:rPr>
          <w:lang w:val="fr-FR"/>
        </w:rPr>
      </w:pPr>
    </w:p>
    <w:p w14:paraId="15C77364" w14:textId="77777777" w:rsidR="0090022F" w:rsidRPr="00076D86" w:rsidRDefault="0090022F">
      <w:pPr>
        <w:pStyle w:val="BodyText"/>
        <w:rPr>
          <w:lang w:val="fr-FR"/>
        </w:rPr>
      </w:pPr>
    </w:p>
    <w:p w14:paraId="1FA2795B" w14:textId="77777777" w:rsidR="0090022F" w:rsidRPr="00076D86" w:rsidRDefault="0090022F">
      <w:pPr>
        <w:pStyle w:val="BodyText"/>
        <w:rPr>
          <w:lang w:val="fr-FR"/>
        </w:rPr>
      </w:pPr>
    </w:p>
    <w:p w14:paraId="70AB7FD7" w14:textId="77777777" w:rsidR="0090022F" w:rsidRPr="00076D86" w:rsidRDefault="0090022F">
      <w:pPr>
        <w:pStyle w:val="BodyText"/>
        <w:rPr>
          <w:lang w:val="fr-FR"/>
        </w:rPr>
      </w:pPr>
    </w:p>
    <w:p w14:paraId="7E54554F" w14:textId="77777777" w:rsidR="0090022F" w:rsidRPr="00076D86" w:rsidRDefault="0090022F">
      <w:pPr>
        <w:pStyle w:val="BodyText"/>
        <w:rPr>
          <w:lang w:val="fr-FR"/>
        </w:rPr>
      </w:pPr>
    </w:p>
    <w:p w14:paraId="0459C1CC" w14:textId="77777777" w:rsidR="0090022F" w:rsidRPr="00076D86" w:rsidRDefault="0090022F">
      <w:pPr>
        <w:pStyle w:val="BodyText"/>
        <w:rPr>
          <w:lang w:val="fr-FR"/>
        </w:rPr>
      </w:pPr>
    </w:p>
    <w:p w14:paraId="1A8F0189" w14:textId="77777777" w:rsidR="0090022F" w:rsidRPr="00076D86" w:rsidRDefault="0090022F">
      <w:pPr>
        <w:pStyle w:val="BodyText"/>
        <w:rPr>
          <w:lang w:val="fr-FR"/>
        </w:rPr>
      </w:pPr>
    </w:p>
    <w:p w14:paraId="7B3AA49B" w14:textId="77777777" w:rsidR="0090022F" w:rsidRPr="00076D86" w:rsidRDefault="0090022F">
      <w:pPr>
        <w:pStyle w:val="BodyText"/>
        <w:rPr>
          <w:lang w:val="fr-FR"/>
        </w:rPr>
      </w:pPr>
    </w:p>
    <w:p w14:paraId="13C9C539" w14:textId="77777777" w:rsidR="0090022F" w:rsidRPr="00076D86" w:rsidRDefault="0090022F">
      <w:pPr>
        <w:pStyle w:val="BodyText"/>
        <w:rPr>
          <w:lang w:val="fr-FR"/>
        </w:rPr>
      </w:pPr>
    </w:p>
    <w:p w14:paraId="3E9FD960" w14:textId="77777777" w:rsidR="0090022F" w:rsidRPr="00076D86" w:rsidRDefault="0090022F">
      <w:pPr>
        <w:pStyle w:val="BodyText"/>
        <w:rPr>
          <w:lang w:val="fr-FR"/>
        </w:rPr>
      </w:pPr>
    </w:p>
    <w:p w14:paraId="1562FE29" w14:textId="77777777" w:rsidR="0090022F" w:rsidRPr="00076D86" w:rsidRDefault="0090022F">
      <w:pPr>
        <w:pStyle w:val="BodyText"/>
        <w:rPr>
          <w:lang w:val="fr-FR"/>
        </w:rPr>
      </w:pPr>
    </w:p>
    <w:p w14:paraId="11BD2CE9" w14:textId="77777777" w:rsidR="0090022F" w:rsidRPr="00076D86" w:rsidRDefault="0090022F">
      <w:pPr>
        <w:pStyle w:val="BodyText"/>
        <w:rPr>
          <w:lang w:val="fr-FR"/>
        </w:rPr>
      </w:pPr>
    </w:p>
    <w:p w14:paraId="21709B19" w14:textId="77777777" w:rsidR="0090022F" w:rsidRPr="00076D86" w:rsidRDefault="0090022F">
      <w:pPr>
        <w:pStyle w:val="BodyText"/>
        <w:rPr>
          <w:lang w:val="fr-FR"/>
        </w:rPr>
      </w:pPr>
    </w:p>
    <w:p w14:paraId="77FAC740" w14:textId="77777777" w:rsidR="0090022F" w:rsidRPr="00076D86" w:rsidRDefault="0090022F">
      <w:pPr>
        <w:pStyle w:val="BodyText"/>
        <w:rPr>
          <w:lang w:val="fr-FR"/>
        </w:rPr>
      </w:pPr>
    </w:p>
    <w:p w14:paraId="6ABAD2CA" w14:textId="77777777" w:rsidR="0090022F" w:rsidRPr="00076D86" w:rsidRDefault="0090022F">
      <w:pPr>
        <w:pStyle w:val="BodyText"/>
        <w:rPr>
          <w:lang w:val="fr-FR"/>
        </w:rPr>
      </w:pPr>
    </w:p>
    <w:p w14:paraId="1C3588FE" w14:textId="77777777" w:rsidR="0090022F" w:rsidRPr="00076D86" w:rsidRDefault="0090022F">
      <w:pPr>
        <w:pStyle w:val="BodyText"/>
        <w:rPr>
          <w:lang w:val="fr-FR"/>
        </w:rPr>
      </w:pPr>
    </w:p>
    <w:p w14:paraId="4CD54A8B" w14:textId="77777777" w:rsidR="0090022F" w:rsidRPr="00076D86" w:rsidRDefault="0090022F">
      <w:pPr>
        <w:pStyle w:val="BodyText"/>
        <w:rPr>
          <w:lang w:val="fr-FR"/>
        </w:rPr>
      </w:pPr>
    </w:p>
    <w:p w14:paraId="2D99A145" w14:textId="77777777" w:rsidR="0090022F" w:rsidRPr="00076D86" w:rsidRDefault="0090022F">
      <w:pPr>
        <w:pStyle w:val="BodyText"/>
        <w:rPr>
          <w:lang w:val="fr-FR"/>
        </w:rPr>
      </w:pPr>
    </w:p>
    <w:p w14:paraId="79CCA7AF" w14:textId="77777777" w:rsidR="0090022F" w:rsidRPr="00076D86" w:rsidRDefault="0090022F">
      <w:pPr>
        <w:pStyle w:val="BodyText"/>
        <w:rPr>
          <w:lang w:val="fr-FR"/>
        </w:rPr>
      </w:pPr>
    </w:p>
    <w:p w14:paraId="3B49D9B0" w14:textId="77777777" w:rsidR="0090022F" w:rsidRPr="00076D86" w:rsidRDefault="0090022F">
      <w:pPr>
        <w:pStyle w:val="BodyText"/>
        <w:rPr>
          <w:lang w:val="fr-FR"/>
        </w:rPr>
      </w:pPr>
    </w:p>
    <w:p w14:paraId="1B310B2F" w14:textId="77777777" w:rsidR="0090022F" w:rsidRPr="00076D86" w:rsidRDefault="0090022F">
      <w:pPr>
        <w:pStyle w:val="BodyText"/>
        <w:rPr>
          <w:lang w:val="fr-FR"/>
        </w:rPr>
      </w:pPr>
    </w:p>
    <w:p w14:paraId="4386C02C" w14:textId="77777777" w:rsidR="0090022F" w:rsidRPr="00076D86" w:rsidRDefault="0090022F">
      <w:pPr>
        <w:pStyle w:val="BodyText"/>
        <w:rPr>
          <w:lang w:val="fr-FR"/>
        </w:rPr>
      </w:pPr>
    </w:p>
    <w:p w14:paraId="5D1E2244" w14:textId="77777777" w:rsidR="0090022F" w:rsidRDefault="0063493D">
      <w:pPr>
        <w:spacing w:before="101" w:line="278" w:lineRule="auto"/>
        <w:ind w:left="4141" w:right="1825" w:hanging="2163"/>
        <w:rPr>
          <w:b/>
          <w:sz w:val="40"/>
        </w:rPr>
      </w:pPr>
      <w:r>
        <w:rPr>
          <w:b/>
          <w:sz w:val="40"/>
        </w:rPr>
        <w:t>PARTICULAR CONDITIONS OF</w:t>
      </w:r>
      <w:r>
        <w:rPr>
          <w:b/>
          <w:spacing w:val="-134"/>
          <w:sz w:val="40"/>
        </w:rPr>
        <w:t xml:space="preserve"> </w:t>
      </w:r>
      <w:r>
        <w:rPr>
          <w:b/>
          <w:sz w:val="40"/>
        </w:rPr>
        <w:t>CONTRACT</w:t>
      </w:r>
    </w:p>
    <w:p w14:paraId="6815606B" w14:textId="77777777" w:rsidR="0090022F" w:rsidRDefault="0090022F">
      <w:pPr>
        <w:spacing w:line="278" w:lineRule="auto"/>
        <w:rPr>
          <w:sz w:val="4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720E149" w14:textId="77777777" w:rsidR="0090022F" w:rsidRDefault="0063493D">
      <w:pPr>
        <w:spacing w:before="90"/>
        <w:ind w:left="2854" w:right="3272"/>
        <w:jc w:val="center"/>
        <w:rPr>
          <w:b/>
          <w:sz w:val="24"/>
        </w:rPr>
      </w:pPr>
      <w:proofErr w:type="gramStart"/>
      <w:r>
        <w:rPr>
          <w:b/>
          <w:sz w:val="24"/>
        </w:rPr>
        <w:lastRenderedPageBreak/>
        <w:t>Particular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Conditions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Contract</w:t>
      </w:r>
    </w:p>
    <w:p w14:paraId="636F5D06" w14:textId="77777777" w:rsidR="0090022F" w:rsidRDefault="0090022F">
      <w:pPr>
        <w:pStyle w:val="BodyText"/>
        <w:rPr>
          <w:b/>
        </w:rPr>
      </w:pPr>
    </w:p>
    <w:p w14:paraId="42508F2A" w14:textId="77777777" w:rsidR="0090022F" w:rsidRDefault="0090022F">
      <w:pPr>
        <w:pStyle w:val="BodyText"/>
        <w:spacing w:before="1"/>
        <w:rPr>
          <w:b/>
          <w:sz w:val="1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465C8153" w14:textId="77777777">
        <w:trPr>
          <w:trHeight w:val="412"/>
        </w:trPr>
        <w:tc>
          <w:tcPr>
            <w:tcW w:w="1931" w:type="dxa"/>
          </w:tcPr>
          <w:p w14:paraId="27910BE3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989" w:type="dxa"/>
          </w:tcPr>
          <w:p w14:paraId="0281BDD7" w14:textId="77777777" w:rsidR="0090022F" w:rsidRDefault="0063493D">
            <w:pPr>
              <w:pStyle w:val="TableParagraph"/>
              <w:spacing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Provisions</w:t>
            </w:r>
          </w:p>
        </w:tc>
      </w:tr>
      <w:tr w:rsidR="0090022F" w14:paraId="1655B1FC" w14:textId="77777777">
        <w:trPr>
          <w:trHeight w:val="1312"/>
        </w:trPr>
        <w:tc>
          <w:tcPr>
            <w:tcW w:w="1931" w:type="dxa"/>
          </w:tcPr>
          <w:p w14:paraId="65DA2B0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1.1.1.9</w:t>
            </w:r>
          </w:p>
        </w:tc>
        <w:tc>
          <w:tcPr>
            <w:tcW w:w="7989" w:type="dxa"/>
          </w:tcPr>
          <w:p w14:paraId="7DB1FFF6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1.1.1.9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30B57EB3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DCA5618" w14:textId="77777777" w:rsidR="0090022F" w:rsidRDefault="0063493D">
            <w:pPr>
              <w:pStyle w:val="TableParagraph"/>
              <w:ind w:left="86" w:right="240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b/>
                <w:sz w:val="20"/>
              </w:rPr>
              <w:t>Appendix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Tender</w:t>
            </w:r>
            <w:r>
              <w:rPr>
                <w:sz w:val="20"/>
              </w:rPr>
              <w:t>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titled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‘Appendix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Tender’.</w:t>
            </w:r>
          </w:p>
        </w:tc>
      </w:tr>
      <w:tr w:rsidR="0090022F" w14:paraId="30505A3F" w14:textId="77777777">
        <w:trPr>
          <w:trHeight w:val="825"/>
        </w:trPr>
        <w:tc>
          <w:tcPr>
            <w:tcW w:w="1931" w:type="dxa"/>
          </w:tcPr>
          <w:p w14:paraId="7099CD29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1.1.2.11</w:t>
            </w:r>
          </w:p>
        </w:tc>
        <w:tc>
          <w:tcPr>
            <w:tcW w:w="7989" w:type="dxa"/>
          </w:tcPr>
          <w:p w14:paraId="57609C13" w14:textId="77777777" w:rsidR="0090022F" w:rsidRDefault="0063493D">
            <w:pPr>
              <w:pStyle w:val="TableParagraph"/>
              <w:spacing w:before="169"/>
              <w:ind w:left="86" w:right="240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Employer’s Auditor</w:t>
            </w:r>
            <w:r>
              <w:rPr>
                <w:sz w:val="20"/>
              </w:rPr>
              <w:t>” means an internationally reputed third-party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auditor,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expense.</w:t>
            </w:r>
          </w:p>
        </w:tc>
      </w:tr>
      <w:tr w:rsidR="0090022F" w14:paraId="4A7AB925" w14:textId="77777777">
        <w:trPr>
          <w:trHeight w:val="825"/>
        </w:trPr>
        <w:tc>
          <w:tcPr>
            <w:tcW w:w="1931" w:type="dxa"/>
          </w:tcPr>
          <w:p w14:paraId="15A2F875" w14:textId="77777777" w:rsidR="0090022F" w:rsidRDefault="0063493D">
            <w:pPr>
              <w:pStyle w:val="TableParagraph"/>
              <w:spacing w:before="170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1.1.2.12</w:t>
            </w:r>
          </w:p>
        </w:tc>
        <w:tc>
          <w:tcPr>
            <w:tcW w:w="7989" w:type="dxa"/>
          </w:tcPr>
          <w:p w14:paraId="2822649E" w14:textId="77777777" w:rsidR="0090022F" w:rsidRDefault="0063493D">
            <w:pPr>
              <w:pStyle w:val="TableParagraph"/>
              <w:spacing w:before="170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Authority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Pipavav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Limited.</w:t>
            </w:r>
          </w:p>
        </w:tc>
      </w:tr>
      <w:tr w:rsidR="0090022F" w14:paraId="787F9F88" w14:textId="77777777">
        <w:trPr>
          <w:trHeight w:val="825"/>
        </w:trPr>
        <w:tc>
          <w:tcPr>
            <w:tcW w:w="1931" w:type="dxa"/>
          </w:tcPr>
          <w:p w14:paraId="611D9FA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1.1.3.9</w:t>
            </w:r>
          </w:p>
        </w:tc>
        <w:tc>
          <w:tcPr>
            <w:tcW w:w="7989" w:type="dxa"/>
          </w:tcPr>
          <w:p w14:paraId="48838484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Substitute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1.1.3.9,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“365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“Gregorian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Calendar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year”.</w:t>
            </w:r>
          </w:p>
        </w:tc>
      </w:tr>
      <w:tr w:rsidR="0090022F" w14:paraId="5A4FA465" w14:textId="77777777">
        <w:trPr>
          <w:trHeight w:val="1070"/>
        </w:trPr>
        <w:tc>
          <w:tcPr>
            <w:tcW w:w="1931" w:type="dxa"/>
          </w:tcPr>
          <w:p w14:paraId="53180D9B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1.1.3.10</w:t>
            </w:r>
          </w:p>
        </w:tc>
        <w:tc>
          <w:tcPr>
            <w:tcW w:w="7989" w:type="dxa"/>
          </w:tcPr>
          <w:p w14:paraId="5CCECE0C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1.1.3.10</w:t>
            </w:r>
          </w:p>
          <w:p w14:paraId="04C37AEE" w14:textId="77777777" w:rsidR="0090022F" w:rsidRDefault="0063493D">
            <w:pPr>
              <w:pStyle w:val="TableParagraph"/>
              <w:spacing w:before="2"/>
              <w:ind w:left="86" w:right="240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Milestone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occurrence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 event.</w:t>
            </w:r>
          </w:p>
        </w:tc>
      </w:tr>
      <w:tr w:rsidR="0090022F" w14:paraId="646AF2CF" w14:textId="77777777">
        <w:trPr>
          <w:trHeight w:val="825"/>
        </w:trPr>
        <w:tc>
          <w:tcPr>
            <w:tcW w:w="1931" w:type="dxa"/>
          </w:tcPr>
          <w:p w14:paraId="3C62AFC7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1.1.4.8</w:t>
            </w:r>
          </w:p>
        </w:tc>
        <w:tc>
          <w:tcPr>
            <w:tcW w:w="7989" w:type="dxa"/>
          </w:tcPr>
          <w:p w14:paraId="30FE2D27" w14:textId="77777777" w:rsidR="0090022F" w:rsidRDefault="0063493D">
            <w:pPr>
              <w:pStyle w:val="TableParagraph"/>
              <w:spacing w:before="169" w:line="243" w:lineRule="exact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Substitute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1.1.4.8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216EC10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Local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Currency</w:t>
            </w:r>
            <w:r>
              <w:rPr>
                <w:sz w:val="20"/>
              </w:rPr>
              <w:t>”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Rupees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(INR).</w:t>
            </w:r>
          </w:p>
        </w:tc>
      </w:tr>
      <w:tr w:rsidR="0090022F" w14:paraId="66DB258A" w14:textId="77777777">
        <w:trPr>
          <w:trHeight w:val="2042"/>
        </w:trPr>
        <w:tc>
          <w:tcPr>
            <w:tcW w:w="1931" w:type="dxa"/>
          </w:tcPr>
          <w:p w14:paraId="75F1D699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1.1.6.9</w:t>
            </w:r>
          </w:p>
        </w:tc>
        <w:tc>
          <w:tcPr>
            <w:tcW w:w="7989" w:type="dxa"/>
          </w:tcPr>
          <w:p w14:paraId="59C29EE5" w14:textId="77777777" w:rsidR="0090022F" w:rsidRDefault="0063493D">
            <w:pPr>
              <w:pStyle w:val="TableParagraph"/>
              <w:spacing w:before="170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1.1.6.9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1A56A60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92B8D5F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“Variation means any changes by the Employer with reference to change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 of Works, repair methodology &amp; specifications and criteria for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testing &amp; performance of the completed Works specified in the Employer’s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 or the Works, which is instructed or approved as a variation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Sub-Clause 13 </w:t>
            </w:r>
            <w:r>
              <w:rPr>
                <w:i/>
                <w:sz w:val="20"/>
              </w:rPr>
              <w:t>[Variations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Adjustment]</w:t>
            </w:r>
            <w:r>
              <w:rPr>
                <w:sz w:val="20"/>
              </w:rPr>
              <w:t>.”</w:t>
            </w:r>
          </w:p>
        </w:tc>
      </w:tr>
      <w:tr w:rsidR="0090022F" w14:paraId="6BF7EBA4" w14:textId="77777777">
        <w:trPr>
          <w:trHeight w:val="825"/>
        </w:trPr>
        <w:tc>
          <w:tcPr>
            <w:tcW w:w="1931" w:type="dxa"/>
          </w:tcPr>
          <w:p w14:paraId="003C0989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1.1.6.10</w:t>
            </w:r>
          </w:p>
        </w:tc>
        <w:tc>
          <w:tcPr>
            <w:tcW w:w="7989" w:type="dxa"/>
          </w:tcPr>
          <w:p w14:paraId="1A467D8D" w14:textId="77777777" w:rsidR="0090022F" w:rsidRDefault="0063493D">
            <w:pPr>
              <w:pStyle w:val="TableParagraph"/>
              <w:spacing w:before="169"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Supplier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Maersk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Supplier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</w:p>
          <w:p w14:paraId="1D4B4738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Annexure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G.</w:t>
            </w:r>
          </w:p>
        </w:tc>
      </w:tr>
      <w:tr w:rsidR="0090022F" w14:paraId="663D17EB" w14:textId="77777777">
        <w:trPr>
          <w:trHeight w:val="1117"/>
        </w:trPr>
        <w:tc>
          <w:tcPr>
            <w:tcW w:w="1931" w:type="dxa"/>
          </w:tcPr>
          <w:p w14:paraId="2117DCC1" w14:textId="77777777" w:rsidR="0090022F" w:rsidRDefault="0063493D">
            <w:pPr>
              <w:pStyle w:val="TableParagraph"/>
              <w:spacing w:before="170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1.1.6.11</w:t>
            </w:r>
          </w:p>
        </w:tc>
        <w:tc>
          <w:tcPr>
            <w:tcW w:w="7989" w:type="dxa"/>
          </w:tcPr>
          <w:p w14:paraId="2B7C9A6D" w14:textId="77777777" w:rsidR="0090022F" w:rsidRDefault="0063493D">
            <w:pPr>
              <w:pStyle w:val="TableParagraph"/>
              <w:spacing w:before="170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Port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Gujarat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Pipavav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(GPPL).</w:t>
            </w:r>
          </w:p>
        </w:tc>
      </w:tr>
      <w:tr w:rsidR="0090022F" w14:paraId="688D4B89" w14:textId="77777777">
        <w:trPr>
          <w:trHeight w:val="2893"/>
        </w:trPr>
        <w:tc>
          <w:tcPr>
            <w:tcW w:w="1931" w:type="dxa"/>
          </w:tcPr>
          <w:p w14:paraId="2B24F5B3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1.15</w:t>
            </w:r>
          </w:p>
        </w:tc>
        <w:tc>
          <w:tcPr>
            <w:tcW w:w="7989" w:type="dxa"/>
          </w:tcPr>
          <w:p w14:paraId="4CE5D346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Confidential</w:t>
            </w:r>
          </w:p>
          <w:p w14:paraId="27E6F89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2DAF891" w14:textId="77777777" w:rsidR="0090022F" w:rsidRDefault="0063493D">
            <w:pPr>
              <w:pStyle w:val="TableParagraph"/>
              <w:ind w:left="86" w:right="19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confidential, except to the extent necessary to carry out the 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obligations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to comply with applicable Laws.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shall not publish or disclose any particulars of the Works without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previous agreement of the Employer. However, the Contractor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disclose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publicly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establish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qualifications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compete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057EB25D" w14:textId="77777777" w:rsidR="0090022F" w:rsidRDefault="0063493D">
            <w:pPr>
              <w:pStyle w:val="TableParagraph"/>
              <w:spacing w:before="1" w:line="223" w:lineRule="exact"/>
              <w:ind w:left="86"/>
              <w:rPr>
                <w:sz w:val="20"/>
              </w:rPr>
            </w:pPr>
            <w:r>
              <w:rPr>
                <w:sz w:val="20"/>
              </w:rPr>
              <w:t>projects.</w:t>
            </w:r>
          </w:p>
        </w:tc>
      </w:tr>
    </w:tbl>
    <w:p w14:paraId="0F97B7FD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A7A29FE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14:paraId="2676A7D3" w14:textId="77777777">
        <w:trPr>
          <w:trHeight w:val="1859"/>
        </w:trPr>
        <w:tc>
          <w:tcPr>
            <w:tcW w:w="1674" w:type="dxa"/>
          </w:tcPr>
          <w:p w14:paraId="4BA9E13F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8245" w:type="dxa"/>
          </w:tcPr>
          <w:p w14:paraId="4F32FDE9" w14:textId="77777777" w:rsidR="0090022F" w:rsidRDefault="0063493D">
            <w:pPr>
              <w:pStyle w:val="TableParagraph"/>
              <w:spacing w:line="242" w:lineRule="exact"/>
              <w:ind w:left="36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sub-paragraphs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sub-paragraph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(d):</w:t>
            </w:r>
          </w:p>
          <w:p w14:paraId="7243AD2E" w14:textId="77777777" w:rsidR="0090022F" w:rsidRDefault="0063493D">
            <w:pPr>
              <w:pStyle w:val="TableParagraph"/>
              <w:spacing w:before="157" w:line="278" w:lineRule="auto"/>
              <w:ind w:left="343" w:right="773"/>
              <w:jc w:val="both"/>
              <w:rPr>
                <w:sz w:val="20"/>
              </w:rPr>
            </w:pPr>
            <w:r>
              <w:rPr>
                <w:sz w:val="20"/>
              </w:rPr>
              <w:t>“(e) the word “tender” is synonymous with “bid”, and “tenderer”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“bidder”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“tender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“bidding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documents”.</w:t>
            </w:r>
          </w:p>
          <w:p w14:paraId="2957C03D" w14:textId="77777777" w:rsidR="0090022F" w:rsidRDefault="0063493D">
            <w:pPr>
              <w:pStyle w:val="TableParagraph"/>
              <w:ind w:left="343" w:right="201"/>
              <w:jc w:val="both"/>
              <w:rPr>
                <w:sz w:val="20"/>
              </w:rPr>
            </w:pPr>
            <w:r>
              <w:rPr>
                <w:sz w:val="20"/>
              </w:rPr>
              <w:t>(f)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‘Cost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 profit’ require this profit to be one-twentieth (5%) of this 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Tender”</w:t>
            </w:r>
          </w:p>
        </w:tc>
      </w:tr>
      <w:tr w:rsidR="0090022F" w14:paraId="63BE6779" w14:textId="77777777">
        <w:trPr>
          <w:trHeight w:val="1284"/>
        </w:trPr>
        <w:tc>
          <w:tcPr>
            <w:tcW w:w="1674" w:type="dxa"/>
          </w:tcPr>
          <w:p w14:paraId="3110FDF4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8245" w:type="dxa"/>
          </w:tcPr>
          <w:p w14:paraId="73EB4B3C" w14:textId="77777777" w:rsidR="0090022F" w:rsidRDefault="0063493D">
            <w:pPr>
              <w:pStyle w:val="TableParagraph"/>
              <w:spacing w:before="169" w:line="278" w:lineRule="auto"/>
              <w:ind w:left="369" w:right="643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words “annexed to the Particular Conditions” and substitute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“given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8: 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Forms”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line.</w:t>
            </w:r>
          </w:p>
          <w:p w14:paraId="24B23595" w14:textId="77777777" w:rsidR="0090022F" w:rsidRDefault="0063493D">
            <w:pPr>
              <w:pStyle w:val="TableParagraph"/>
              <w:spacing w:before="118"/>
              <w:ind w:left="369"/>
              <w:rPr>
                <w:sz w:val="20"/>
              </w:rPr>
            </w:pPr>
            <w:r>
              <w:rPr>
                <w:b/>
                <w:sz w:val="20"/>
              </w:rPr>
              <w:t>Replace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“Employer”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“Contractor”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line.</w:t>
            </w:r>
          </w:p>
        </w:tc>
      </w:tr>
      <w:tr w:rsidR="0090022F" w14:paraId="5C2FD22A" w14:textId="77777777">
        <w:trPr>
          <w:trHeight w:val="1461"/>
        </w:trPr>
        <w:tc>
          <w:tcPr>
            <w:tcW w:w="1674" w:type="dxa"/>
          </w:tcPr>
          <w:p w14:paraId="1A947EB3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8245" w:type="dxa"/>
          </w:tcPr>
          <w:p w14:paraId="4DCD6887" w14:textId="77777777" w:rsidR="0090022F" w:rsidRDefault="0063493D">
            <w:pPr>
              <w:pStyle w:val="TableParagraph"/>
              <w:spacing w:before="189" w:line="276" w:lineRule="auto"/>
              <w:ind w:left="398" w:right="203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 xml:space="preserve">the contents of Sub-Clause 1.7 and </w:t>
            </w:r>
            <w:r>
              <w:rPr>
                <w:b/>
                <w:sz w:val="20"/>
              </w:rPr>
              <w:t xml:space="preserve">substitute </w:t>
            </w:r>
            <w:r>
              <w:rPr>
                <w:sz w:val="20"/>
              </w:rPr>
              <w:t>with the following: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assign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90022F" w14:paraId="2EAE4371" w14:textId="77777777">
        <w:trPr>
          <w:trHeight w:val="1041"/>
        </w:trPr>
        <w:tc>
          <w:tcPr>
            <w:tcW w:w="1674" w:type="dxa"/>
          </w:tcPr>
          <w:p w14:paraId="319E8E45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8245" w:type="dxa"/>
          </w:tcPr>
          <w:p w14:paraId="2AC4ADF5" w14:textId="77777777" w:rsidR="0090022F" w:rsidRDefault="0063493D">
            <w:pPr>
              <w:pStyle w:val="TableParagraph"/>
              <w:spacing w:before="189"/>
              <w:ind w:left="369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Contract”</w:t>
            </w:r>
          </w:p>
          <w:p w14:paraId="56524F04" w14:textId="77777777" w:rsidR="0090022F" w:rsidRDefault="0063493D">
            <w:pPr>
              <w:pStyle w:val="TableParagraph"/>
              <w:spacing w:before="37"/>
              <w:ind w:left="369"/>
              <w:rPr>
                <w:sz w:val="20"/>
              </w:rPr>
            </w:pP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paragraph.</w:t>
            </w:r>
          </w:p>
        </w:tc>
      </w:tr>
      <w:tr w:rsidR="0090022F" w14:paraId="7A465766" w14:textId="77777777">
        <w:trPr>
          <w:trHeight w:val="8185"/>
        </w:trPr>
        <w:tc>
          <w:tcPr>
            <w:tcW w:w="1674" w:type="dxa"/>
          </w:tcPr>
          <w:p w14:paraId="6E5E0A9C" w14:textId="77777777" w:rsidR="0090022F" w:rsidRDefault="0090022F">
            <w:pPr>
              <w:pStyle w:val="TableParagraph"/>
              <w:rPr>
                <w:b/>
                <w:sz w:val="27"/>
              </w:rPr>
            </w:pPr>
          </w:p>
          <w:p w14:paraId="28C9E43B" w14:textId="77777777" w:rsidR="0090022F" w:rsidRDefault="0063493D">
            <w:pPr>
              <w:pStyle w:val="TableParagraph"/>
              <w:ind w:left="200" w:right="322"/>
              <w:rPr>
                <w:sz w:val="20"/>
              </w:rPr>
            </w:pPr>
            <w:r>
              <w:rPr>
                <w:sz w:val="20"/>
              </w:rPr>
              <w:t>New 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1.16</w:t>
            </w:r>
          </w:p>
        </w:tc>
        <w:tc>
          <w:tcPr>
            <w:tcW w:w="8245" w:type="dxa"/>
          </w:tcPr>
          <w:p w14:paraId="64457217" w14:textId="77777777" w:rsidR="0090022F" w:rsidRDefault="0090022F">
            <w:pPr>
              <w:pStyle w:val="TableParagraph"/>
              <w:rPr>
                <w:b/>
                <w:sz w:val="27"/>
              </w:rPr>
            </w:pPr>
          </w:p>
          <w:p w14:paraId="5736C135" w14:textId="77777777" w:rsidR="0090022F" w:rsidRDefault="0063493D">
            <w:pPr>
              <w:pStyle w:val="TableParagraph"/>
              <w:ind w:left="3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Sub-Clause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1.1:</w:t>
            </w:r>
          </w:p>
          <w:p w14:paraId="6A9EFAD3" w14:textId="77777777" w:rsidR="0090022F" w:rsidRDefault="0063493D">
            <w:pPr>
              <w:pStyle w:val="TableParagraph"/>
              <w:spacing w:before="37" w:line="276" w:lineRule="auto"/>
              <w:ind w:left="343" w:right="198"/>
              <w:jc w:val="both"/>
              <w:rPr>
                <w:sz w:val="20"/>
              </w:rPr>
            </w:pPr>
            <w:r>
              <w:rPr>
                <w:sz w:val="20"/>
              </w:rPr>
              <w:t>“If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determines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personnel,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 its agents, or its Subcontractors, sub-consultants, services providers,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engaged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corrupt,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fraudulent,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collusive coercive, or obstructive practices, in competing for or in executing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Contract, then the Employer may, after giving 14 days’ notice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Contractor, terminate the Contractor's employment under the Contract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expel him from the Site, and the provisions of Clause 15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apply as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expulsion had been made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15.2.</w:t>
            </w:r>
          </w:p>
          <w:p w14:paraId="7009520E" w14:textId="77777777" w:rsidR="0090022F" w:rsidRDefault="0063493D">
            <w:pPr>
              <w:pStyle w:val="TableParagraph"/>
              <w:spacing w:before="9"/>
              <w:ind w:left="343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Sub-Clause,</w:t>
            </w:r>
          </w:p>
          <w:p w14:paraId="309DE862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37" w:line="278" w:lineRule="auto"/>
              <w:ind w:right="202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corrupt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practice”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receiving,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soliciting,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indirectly, of anything of any value to influence the actions of a public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</w:p>
          <w:p w14:paraId="34E8D6D6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7" w:line="278" w:lineRule="auto"/>
              <w:ind w:right="201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fraudulent</w:t>
            </w:r>
            <w:proofErr w:type="gramEnd"/>
            <w:r>
              <w:rPr>
                <w:sz w:val="20"/>
              </w:rPr>
              <w:t xml:space="preserve"> practice” means a misrepresentation or omission of facts </w:t>
            </w:r>
            <w:proofErr w:type="gramStart"/>
            <w:r>
              <w:rPr>
                <w:sz w:val="20"/>
              </w:rPr>
              <w:t>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influence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contract;</w:t>
            </w:r>
            <w:proofErr w:type="gramEnd"/>
          </w:p>
          <w:p w14:paraId="6386A46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8" w:line="276" w:lineRule="auto"/>
              <w:ind w:right="202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collusive</w:t>
            </w:r>
            <w:proofErr w:type="gramEnd"/>
            <w:r>
              <w:rPr>
                <w:sz w:val="20"/>
              </w:rPr>
              <w:t xml:space="preserve"> practice” means a scheme or arrangement between two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establish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prices 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artificial,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non-competitive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levels;</w:t>
            </w:r>
            <w:proofErr w:type="gramEnd"/>
          </w:p>
          <w:p w14:paraId="3F5E33B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22" w:line="278" w:lineRule="auto"/>
              <w:ind w:right="203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coercive</w:t>
            </w:r>
            <w:proofErr w:type="gramEnd"/>
            <w:r>
              <w:rPr>
                <w:sz w:val="20"/>
              </w:rPr>
              <w:t xml:space="preserve"> practice” means harming or threatening to harm, directly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indirectly, person or their property to influence their participation in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procurement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process,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affect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1BF3296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6"/>
              <w:ind w:hanging="426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obstructive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practice”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5A885585" w14:textId="77777777" w:rsidR="0090022F" w:rsidRDefault="0063493D">
            <w:pPr>
              <w:pStyle w:val="TableParagraph"/>
              <w:numPr>
                <w:ilvl w:val="1"/>
                <w:numId w:val="12"/>
              </w:numPr>
              <w:tabs>
                <w:tab w:val="left" w:pos="1478"/>
                <w:tab w:val="left" w:pos="1479"/>
              </w:tabs>
              <w:spacing w:before="158" w:line="278" w:lineRule="auto"/>
              <w:ind w:right="375" w:hanging="298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deliberately destroying, falsifying, altering or concealing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investigation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false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statements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investigators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 to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</w:p>
          <w:p w14:paraId="3B45A7E2" w14:textId="77777777" w:rsidR="0090022F" w:rsidRDefault="0063493D">
            <w:pPr>
              <w:pStyle w:val="TableParagraph"/>
              <w:spacing w:line="217" w:lineRule="exact"/>
              <w:ind w:left="1248"/>
              <w:rPr>
                <w:sz w:val="20"/>
              </w:rPr>
            </w:pPr>
            <w:r>
              <w:rPr>
                <w:sz w:val="20"/>
              </w:rPr>
              <w:t>investigation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allegations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corrupt,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fraudulent,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coercive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</w:tc>
      </w:tr>
    </w:tbl>
    <w:p w14:paraId="7793DD23" w14:textId="77777777" w:rsidR="0090022F" w:rsidRDefault="0090022F">
      <w:pPr>
        <w:spacing w:line="217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7E9775EE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8545"/>
      </w:tblGrid>
      <w:tr w:rsidR="0090022F" w14:paraId="0E3DCB98" w14:textId="77777777">
        <w:trPr>
          <w:trHeight w:val="1553"/>
        </w:trPr>
        <w:tc>
          <w:tcPr>
            <w:tcW w:w="1375" w:type="dxa"/>
          </w:tcPr>
          <w:p w14:paraId="1394332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5" w:type="dxa"/>
          </w:tcPr>
          <w:p w14:paraId="377B5D93" w14:textId="77777777" w:rsidR="0090022F" w:rsidRDefault="0063493D">
            <w:pPr>
              <w:pStyle w:val="TableParagraph"/>
              <w:spacing w:line="278" w:lineRule="auto"/>
              <w:ind w:left="1547" w:right="220"/>
              <w:rPr>
                <w:sz w:val="20"/>
              </w:rPr>
            </w:pPr>
            <w:r>
              <w:rPr>
                <w:sz w:val="20"/>
              </w:rPr>
              <w:t>collusive practice; and/or threatening, harassing or intimidating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party to prevent it from disclosing its knowledge of matters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pursuing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investigation,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12C1944A" w14:textId="77777777" w:rsidR="0090022F" w:rsidRDefault="0063493D">
            <w:pPr>
              <w:pStyle w:val="TableParagraph"/>
              <w:spacing w:line="240" w:lineRule="exact"/>
              <w:ind w:left="668"/>
              <w:rPr>
                <w:sz w:val="20"/>
              </w:rPr>
            </w:pPr>
            <w:r>
              <w:rPr>
                <w:sz w:val="20"/>
              </w:rPr>
              <w:t>(ii)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exercise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</w:p>
          <w:p w14:paraId="2762A417" w14:textId="77777777" w:rsidR="0090022F" w:rsidRDefault="0063493D">
            <w:pPr>
              <w:pStyle w:val="TableParagraph"/>
              <w:spacing w:before="37"/>
              <w:ind w:left="668"/>
              <w:rPr>
                <w:sz w:val="20"/>
              </w:rPr>
            </w:pPr>
            <w:r>
              <w:rPr>
                <w:sz w:val="20"/>
              </w:rPr>
              <w:t>inspection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rights.</w:t>
            </w:r>
          </w:p>
        </w:tc>
      </w:tr>
      <w:tr w:rsidR="0090022F" w14:paraId="0AC584F8" w14:textId="77777777">
        <w:trPr>
          <w:trHeight w:val="601"/>
        </w:trPr>
        <w:tc>
          <w:tcPr>
            <w:tcW w:w="1375" w:type="dxa"/>
          </w:tcPr>
          <w:p w14:paraId="73B83366" w14:textId="77777777" w:rsidR="0090022F" w:rsidRDefault="0063493D">
            <w:pPr>
              <w:pStyle w:val="TableParagraph"/>
              <w:spacing w:before="187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545" w:type="dxa"/>
          </w:tcPr>
          <w:p w14:paraId="7C98BE32" w14:textId="77777777" w:rsidR="0090022F" w:rsidRDefault="0063493D">
            <w:pPr>
              <w:pStyle w:val="TableParagraph"/>
              <w:spacing w:before="187"/>
              <w:ind w:left="64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Employer</w:t>
            </w:r>
          </w:p>
        </w:tc>
      </w:tr>
      <w:tr w:rsidR="0090022F" w14:paraId="65952CF2" w14:textId="77777777">
        <w:trPr>
          <w:trHeight w:val="825"/>
        </w:trPr>
        <w:tc>
          <w:tcPr>
            <w:tcW w:w="1375" w:type="dxa"/>
          </w:tcPr>
          <w:p w14:paraId="568ADAD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8545" w:type="dxa"/>
          </w:tcPr>
          <w:p w14:paraId="27FB0FAD" w14:textId="77777777" w:rsidR="0090022F" w:rsidRDefault="0063493D">
            <w:pPr>
              <w:pStyle w:val="TableParagraph"/>
              <w:spacing w:before="169"/>
              <w:ind w:left="64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“plus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profit”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(b)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</w:p>
        </w:tc>
      </w:tr>
      <w:tr w:rsidR="0090022F" w14:paraId="16FBC4E7" w14:textId="77777777">
        <w:trPr>
          <w:trHeight w:val="4690"/>
        </w:trPr>
        <w:tc>
          <w:tcPr>
            <w:tcW w:w="1375" w:type="dxa"/>
          </w:tcPr>
          <w:p w14:paraId="26EA3C99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2.2</w:t>
            </w:r>
          </w:p>
          <w:p w14:paraId="032376A7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028B9992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408F32A9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09745D8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65F5A77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231E6FC2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2.2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8545" w:type="dxa"/>
          </w:tcPr>
          <w:p w14:paraId="61B227DC" w14:textId="77777777" w:rsidR="0090022F" w:rsidRDefault="0063493D">
            <w:pPr>
              <w:pStyle w:val="TableParagraph"/>
              <w:spacing w:before="170"/>
              <w:ind w:left="64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2.2:</w:t>
            </w:r>
          </w:p>
          <w:p w14:paraId="0AB02095" w14:textId="77777777" w:rsidR="0090022F" w:rsidRDefault="0063493D">
            <w:pPr>
              <w:pStyle w:val="TableParagraph"/>
              <w:spacing w:before="37"/>
              <w:ind w:left="642" w:right="203"/>
              <w:jc w:val="both"/>
              <w:rPr>
                <w:sz w:val="20"/>
              </w:rPr>
            </w:pPr>
            <w:r>
              <w:rPr>
                <w:sz w:val="20"/>
              </w:rPr>
              <w:t>“For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avoidance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doubt,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clarified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effort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basis, will provide reasonable assistance, in the form of writing appropriate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letters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authorities,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obtaining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licenses,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visas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permits,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incurring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whatsoever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towards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Contractor.”</w:t>
            </w:r>
          </w:p>
          <w:p w14:paraId="21DE98B2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394B0B7" w14:textId="77777777" w:rsidR="0090022F" w:rsidRDefault="0063493D">
            <w:pPr>
              <w:pStyle w:val="TableParagraph"/>
              <w:ind w:left="64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Sub-Clauses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follows:</w:t>
            </w:r>
          </w:p>
          <w:p w14:paraId="2A4C4455" w14:textId="77777777" w:rsidR="0090022F" w:rsidRDefault="0090022F">
            <w:pPr>
              <w:pStyle w:val="TableParagraph"/>
              <w:spacing w:before="10"/>
              <w:rPr>
                <w:b/>
              </w:rPr>
            </w:pPr>
          </w:p>
          <w:p w14:paraId="4AE6416D" w14:textId="77777777" w:rsidR="0090022F" w:rsidRDefault="0063493D">
            <w:pPr>
              <w:pStyle w:val="TableParagraph"/>
              <w:spacing w:before="1"/>
              <w:ind w:left="661"/>
              <w:jc w:val="both"/>
              <w:rPr>
                <w:sz w:val="20"/>
              </w:rPr>
            </w:pPr>
            <w:r>
              <w:rPr>
                <w:sz w:val="20"/>
              </w:rPr>
              <w:t>2.2A</w:t>
            </w:r>
            <w:r>
              <w:rPr>
                <w:spacing w:val="134"/>
                <w:sz w:val="20"/>
              </w:rPr>
              <w:t xml:space="preserve"> </w:t>
            </w:r>
            <w:r>
              <w:rPr>
                <w:sz w:val="20"/>
              </w:rPr>
              <w:t>Permits,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Licenses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Approvals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  <w:p w14:paraId="7E68D68C" w14:textId="77777777" w:rsidR="0090022F" w:rsidRDefault="0063493D">
            <w:pPr>
              <w:pStyle w:val="TableParagraph"/>
              <w:spacing w:before="143"/>
              <w:ind w:left="642" w:right="200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solely responsible for obtaining all approvals for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Chief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Officer,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Electricity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Board,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competent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authority.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obtaining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claim for any additional time or costs shall be entertained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related to delay in sign-off or approval of these works which are entirely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responsibility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90022F" w14:paraId="313C42D7" w14:textId="77777777">
        <w:trPr>
          <w:trHeight w:val="583"/>
        </w:trPr>
        <w:tc>
          <w:tcPr>
            <w:tcW w:w="1375" w:type="dxa"/>
          </w:tcPr>
          <w:p w14:paraId="53BD9820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8545" w:type="dxa"/>
          </w:tcPr>
          <w:p w14:paraId="2B81E509" w14:textId="77777777" w:rsidR="0090022F" w:rsidRDefault="0063493D">
            <w:pPr>
              <w:pStyle w:val="TableParagraph"/>
              <w:spacing w:before="169"/>
              <w:ind w:left="64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</w:tc>
      </w:tr>
      <w:tr w:rsidR="0090022F" w14:paraId="1549F632" w14:textId="77777777">
        <w:trPr>
          <w:trHeight w:val="583"/>
        </w:trPr>
        <w:tc>
          <w:tcPr>
            <w:tcW w:w="1375" w:type="dxa"/>
          </w:tcPr>
          <w:p w14:paraId="6FDD1143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8545" w:type="dxa"/>
          </w:tcPr>
          <w:p w14:paraId="0EEC2B68" w14:textId="77777777" w:rsidR="0090022F" w:rsidRDefault="0063493D">
            <w:pPr>
              <w:pStyle w:val="TableParagraph"/>
              <w:spacing w:before="169"/>
              <w:ind w:left="64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Engineer</w:t>
            </w:r>
          </w:p>
        </w:tc>
      </w:tr>
      <w:tr w:rsidR="0090022F" w14:paraId="612A3D12" w14:textId="77777777">
        <w:trPr>
          <w:trHeight w:val="5060"/>
        </w:trPr>
        <w:tc>
          <w:tcPr>
            <w:tcW w:w="1375" w:type="dxa"/>
          </w:tcPr>
          <w:p w14:paraId="5176A598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8545" w:type="dxa"/>
          </w:tcPr>
          <w:p w14:paraId="4FBB925B" w14:textId="77777777" w:rsidR="0090022F" w:rsidRDefault="0063493D">
            <w:pPr>
              <w:pStyle w:val="TableParagraph"/>
              <w:spacing w:before="169" w:line="278" w:lineRule="auto"/>
              <w:ind w:left="642" w:right="220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last sentence of the 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Sub-Clause 3.1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69EA9A9A" w14:textId="77777777" w:rsidR="0090022F" w:rsidRDefault="0063493D">
            <w:pPr>
              <w:pStyle w:val="TableParagraph"/>
              <w:spacing w:before="119" w:line="276" w:lineRule="auto"/>
              <w:ind w:left="642" w:right="220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promptly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change(s)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authority of the Engineer specified in the Contract or implied 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Contract.”</w:t>
            </w:r>
          </w:p>
          <w:p w14:paraId="6839F536" w14:textId="77777777" w:rsidR="0090022F" w:rsidRDefault="0063493D">
            <w:pPr>
              <w:pStyle w:val="TableParagraph"/>
              <w:spacing w:before="121" w:line="278" w:lineRule="auto"/>
              <w:ind w:left="642" w:right="220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this Sub-Clause “However, whenever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given approval.”</w:t>
            </w:r>
          </w:p>
          <w:p w14:paraId="12810EB5" w14:textId="77777777" w:rsidR="0090022F" w:rsidRDefault="0063493D">
            <w:pPr>
              <w:pStyle w:val="TableParagraph"/>
              <w:spacing w:before="118"/>
              <w:ind w:left="64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3.1:</w:t>
            </w:r>
          </w:p>
          <w:p w14:paraId="7C1DF36B" w14:textId="77777777" w:rsidR="0090022F" w:rsidRDefault="0063493D">
            <w:pPr>
              <w:pStyle w:val="TableParagraph"/>
              <w:spacing w:before="158" w:line="278" w:lineRule="auto"/>
              <w:ind w:left="642" w:right="220"/>
              <w:rPr>
                <w:sz w:val="20"/>
              </w:rPr>
            </w:pPr>
            <w:r>
              <w:rPr>
                <w:sz w:val="20"/>
              </w:rPr>
              <w:t>“Notwithstanding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anything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herein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 obtain specific written approval of the Employer before exercising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following specific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authorities:</w:t>
            </w:r>
          </w:p>
          <w:p w14:paraId="24103C85" w14:textId="77777777" w:rsidR="0090022F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4"/>
                <w:tab w:val="left" w:pos="1415"/>
              </w:tabs>
              <w:spacing w:before="117" w:line="276" w:lineRule="auto"/>
              <w:ind w:right="198"/>
              <w:rPr>
                <w:sz w:val="20"/>
              </w:rPr>
            </w:pPr>
            <w:r>
              <w:rPr>
                <w:sz w:val="20"/>
              </w:rPr>
              <w:t>Determination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20.1;</w:t>
            </w:r>
            <w:proofErr w:type="gramEnd"/>
          </w:p>
          <w:p w14:paraId="1DEE7C7B" w14:textId="77777777" w:rsidR="0090022F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5"/>
              </w:tabs>
              <w:spacing w:before="63" w:line="280" w:lineRule="atLeast"/>
              <w:ind w:right="198"/>
              <w:rPr>
                <w:sz w:val="20"/>
              </w:rPr>
            </w:pPr>
            <w:r>
              <w:rPr>
                <w:sz w:val="20"/>
              </w:rPr>
              <w:t>Determination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4.12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20.1;</w:t>
            </w:r>
          </w:p>
        </w:tc>
      </w:tr>
    </w:tbl>
    <w:p w14:paraId="2C75B2D5" w14:textId="77777777" w:rsidR="0090022F" w:rsidRDefault="0090022F">
      <w:pPr>
        <w:spacing w:line="280" w:lineRule="atLeas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A5A604F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14:paraId="710354DF" w14:textId="77777777">
        <w:trPr>
          <w:trHeight w:val="4990"/>
        </w:trPr>
        <w:tc>
          <w:tcPr>
            <w:tcW w:w="1674" w:type="dxa"/>
          </w:tcPr>
          <w:p w14:paraId="382D82C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45" w:type="dxa"/>
          </w:tcPr>
          <w:p w14:paraId="44FDE79A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line="278" w:lineRule="auto"/>
              <w:ind w:right="203"/>
              <w:rPr>
                <w:sz w:val="20"/>
              </w:rPr>
            </w:pPr>
            <w:r>
              <w:rPr>
                <w:spacing w:val="-1"/>
                <w:sz w:val="20"/>
              </w:rPr>
              <w:t>Determination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of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Extension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20.1;</w:t>
            </w:r>
            <w:proofErr w:type="gramEnd"/>
          </w:p>
          <w:p w14:paraId="5BAACF58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 w:line="278" w:lineRule="auto"/>
              <w:ind w:right="201"/>
              <w:rPr>
                <w:sz w:val="20"/>
              </w:rPr>
            </w:pPr>
            <w:r>
              <w:rPr>
                <w:sz w:val="20"/>
              </w:rPr>
              <w:t>Instructing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suspend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8.8;</w:t>
            </w:r>
            <w:proofErr w:type="gramEnd"/>
          </w:p>
          <w:p w14:paraId="42E138FD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/>
              <w:rPr>
                <w:sz w:val="20"/>
              </w:rPr>
            </w:pPr>
            <w:r>
              <w:rPr>
                <w:sz w:val="20"/>
              </w:rPr>
              <w:t>Issuing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Taking-Over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10;</w:t>
            </w:r>
            <w:proofErr w:type="gramEnd"/>
          </w:p>
          <w:p w14:paraId="55540977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58"/>
              <w:jc w:val="both"/>
              <w:rPr>
                <w:sz w:val="20"/>
              </w:rPr>
            </w:pPr>
            <w:r>
              <w:rPr>
                <w:sz w:val="20"/>
              </w:rPr>
              <w:t>Instructing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approving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Variations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13.1,</w:t>
            </w:r>
          </w:p>
          <w:p w14:paraId="13FC05FB" w14:textId="77777777" w:rsidR="0090022F" w:rsidRDefault="0063493D">
            <w:pPr>
              <w:pStyle w:val="TableParagraph"/>
              <w:spacing w:before="35" w:line="278" w:lineRule="auto"/>
              <w:ind w:left="1116" w:right="198"/>
              <w:jc w:val="both"/>
              <w:rPr>
                <w:sz w:val="20"/>
              </w:rPr>
            </w:pPr>
            <w:r>
              <w:rPr>
                <w:sz w:val="20"/>
              </w:rPr>
              <w:t>13.2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13.3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emergency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affecting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adjoining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property,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may,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relieving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Contractor of any of his duties and responsibility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instruct the Contractor to execute all such things as may,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the opinion of the Engineer, be necessary to abate or reduce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risk.</w:t>
            </w:r>
          </w:p>
          <w:p w14:paraId="467E294D" w14:textId="77777777" w:rsidR="0090022F" w:rsidRDefault="0063493D">
            <w:pPr>
              <w:pStyle w:val="TableParagraph"/>
              <w:spacing w:before="114"/>
              <w:ind w:left="343" w:right="207"/>
              <w:jc w:val="both"/>
              <w:rPr>
                <w:sz w:val="20"/>
              </w:rPr>
            </w:pPr>
            <w:r>
              <w:rPr>
                <w:sz w:val="20"/>
              </w:rPr>
              <w:t>In case the emergency mentioned above occurs on account of failure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Contractor, by way of not adhering to the sound industry practice or 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taking adequate safety precautions, then no amounts shall be paid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attending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emergencies.</w:t>
            </w:r>
          </w:p>
        </w:tc>
      </w:tr>
      <w:tr w:rsidR="0090022F" w14:paraId="7291782D" w14:textId="77777777">
        <w:trPr>
          <w:trHeight w:val="704"/>
        </w:trPr>
        <w:tc>
          <w:tcPr>
            <w:tcW w:w="1674" w:type="dxa"/>
          </w:tcPr>
          <w:p w14:paraId="27DBF06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8245" w:type="dxa"/>
          </w:tcPr>
          <w:p w14:paraId="3BA2E0A9" w14:textId="77777777" w:rsidR="0090022F" w:rsidRDefault="0063493D">
            <w:pPr>
              <w:pStyle w:val="TableParagraph"/>
              <w:spacing w:before="169"/>
              <w:ind w:left="343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“42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days”.</w:t>
            </w:r>
          </w:p>
        </w:tc>
      </w:tr>
      <w:tr w:rsidR="0090022F" w14:paraId="48A7BAD8" w14:textId="77777777">
        <w:trPr>
          <w:trHeight w:val="2648"/>
        </w:trPr>
        <w:tc>
          <w:tcPr>
            <w:tcW w:w="1674" w:type="dxa"/>
          </w:tcPr>
          <w:p w14:paraId="51BC4CCF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DB81C8" w14:textId="77777777" w:rsidR="0090022F" w:rsidRDefault="0063493D">
            <w:pPr>
              <w:pStyle w:val="TableParagraph"/>
              <w:ind w:left="200" w:right="322"/>
              <w:rPr>
                <w:sz w:val="20"/>
              </w:rPr>
            </w:pPr>
            <w:r>
              <w:rPr>
                <w:sz w:val="20"/>
              </w:rPr>
              <w:t>New 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</w:p>
        </w:tc>
        <w:tc>
          <w:tcPr>
            <w:tcW w:w="8245" w:type="dxa"/>
          </w:tcPr>
          <w:p w14:paraId="630EB4AA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635C3E3" w14:textId="77777777" w:rsidR="0090022F" w:rsidRDefault="0063493D">
            <w:pPr>
              <w:pStyle w:val="TableParagraph"/>
              <w:ind w:left="3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Sub-Clause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3.6:</w:t>
            </w:r>
          </w:p>
          <w:p w14:paraId="17A8A50C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BD07F12" w14:textId="77777777" w:rsidR="0090022F" w:rsidRDefault="0063493D">
            <w:pPr>
              <w:pStyle w:val="TableParagraph"/>
              <w:ind w:left="343" w:right="198"/>
              <w:jc w:val="both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Representatives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1.1.2.5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4.3) shall attend progress review meetings called by the Employer to review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the progress of the Works and other issues related with the Contract.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shall record the business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of such meetings and supply copies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persons/authorities. In the record of meetings, the responsibility for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taken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Contract.”</w:t>
            </w:r>
          </w:p>
        </w:tc>
      </w:tr>
      <w:tr w:rsidR="0090022F" w14:paraId="54065F84" w14:textId="77777777">
        <w:trPr>
          <w:trHeight w:val="583"/>
        </w:trPr>
        <w:tc>
          <w:tcPr>
            <w:tcW w:w="1674" w:type="dxa"/>
          </w:tcPr>
          <w:p w14:paraId="65B7BA1F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245" w:type="dxa"/>
          </w:tcPr>
          <w:p w14:paraId="546C264E" w14:textId="77777777" w:rsidR="0090022F" w:rsidRDefault="0063493D">
            <w:pPr>
              <w:pStyle w:val="TableParagraph"/>
              <w:spacing w:before="169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</w:tc>
      </w:tr>
      <w:tr w:rsidR="0090022F" w14:paraId="28B681CE" w14:textId="77777777">
        <w:trPr>
          <w:trHeight w:val="4702"/>
        </w:trPr>
        <w:tc>
          <w:tcPr>
            <w:tcW w:w="1674" w:type="dxa"/>
          </w:tcPr>
          <w:p w14:paraId="138B3B59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8245" w:type="dxa"/>
          </w:tcPr>
          <w:p w14:paraId="5F708A7D" w14:textId="77777777" w:rsidR="0090022F" w:rsidRDefault="009002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B7DD059" w14:textId="77777777" w:rsidR="0090022F" w:rsidRDefault="0063493D">
            <w:pPr>
              <w:pStyle w:val="TableParagraph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second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paragraph:</w:t>
            </w:r>
          </w:p>
          <w:p w14:paraId="24AED89A" w14:textId="77777777" w:rsidR="0090022F" w:rsidRDefault="0063493D">
            <w:pPr>
              <w:pStyle w:val="TableParagraph"/>
              <w:spacing w:before="38"/>
              <w:ind w:left="343" w:right="643"/>
              <w:rPr>
                <w:sz w:val="20"/>
              </w:rPr>
            </w:pPr>
            <w:r>
              <w:rPr>
                <w:sz w:val="20"/>
              </w:rPr>
              <w:t>Contractor shall design all temporary fixed, suspended platforms and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fixtures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staging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checked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 xml:space="preserve">check certificate </w:t>
            </w:r>
            <w:proofErr w:type="gramStart"/>
            <w:r>
              <w:rPr>
                <w:sz w:val="20"/>
              </w:rPr>
              <w:t>need</w:t>
            </w:r>
            <w:proofErr w:type="gramEnd"/>
            <w:r>
              <w:rPr>
                <w:sz w:val="20"/>
              </w:rPr>
              <w:t xml:space="preserve"> to be issued by the proof checking agency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platforms.</w:t>
            </w:r>
          </w:p>
          <w:p w14:paraId="62B83F92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16BA3A6" w14:textId="77777777" w:rsidR="0090022F" w:rsidRDefault="0063493D">
            <w:pPr>
              <w:pStyle w:val="TableParagraph"/>
              <w:ind w:left="343"/>
              <w:rPr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4.1:</w:t>
            </w:r>
          </w:p>
          <w:p w14:paraId="2971E874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1EF791E" w14:textId="77777777" w:rsidR="0090022F" w:rsidRDefault="0063493D">
            <w:pPr>
              <w:pStyle w:val="TableParagraph"/>
              <w:spacing w:before="1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Any documents other than Contractor’s Documents which are required to 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 the Engineer and the Engineer shall respond to the submittal within 14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days of receipt. If the document is returned to the Contractor marked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either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“rejected”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“subject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comments”,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resubmit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receipt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document,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addressing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raised.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respond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 days.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avoidance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doubt,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</w:p>
          <w:p w14:paraId="2B06389C" w14:textId="77777777" w:rsidR="0090022F" w:rsidRDefault="0063493D">
            <w:pPr>
              <w:pStyle w:val="TableParagraph"/>
              <w:spacing w:line="242" w:lineRule="exact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Contractor’s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Documents</w:t>
            </w:r>
            <w:r>
              <w:rPr>
                <w:sz w:val="20"/>
              </w:rPr>
              <w:t>].</w:t>
            </w:r>
          </w:p>
        </w:tc>
      </w:tr>
    </w:tbl>
    <w:p w14:paraId="7C9E7A19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6BF0F1C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2E40D108" w14:textId="77777777">
        <w:trPr>
          <w:trHeight w:val="6171"/>
        </w:trPr>
        <w:tc>
          <w:tcPr>
            <w:tcW w:w="1335" w:type="dxa"/>
          </w:tcPr>
          <w:p w14:paraId="4AB39317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8587" w:type="dxa"/>
          </w:tcPr>
          <w:p w14:paraId="661EC51A" w14:textId="77777777" w:rsidR="0090022F" w:rsidRDefault="0063493D">
            <w:pPr>
              <w:pStyle w:val="TableParagraph"/>
              <w:spacing w:line="278" w:lineRule="auto"/>
              <w:ind w:left="682" w:right="1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second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substitute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457C57ED" w14:textId="77777777" w:rsidR="0090022F" w:rsidRDefault="0063493D">
            <w:pPr>
              <w:pStyle w:val="TableParagraph"/>
              <w:spacing w:before="117" w:line="276" w:lineRule="auto"/>
              <w:ind w:left="682" w:right="201" w:firstLine="69"/>
              <w:jc w:val="both"/>
              <w:rPr>
                <w:sz w:val="20"/>
              </w:rPr>
            </w:pPr>
            <w:r>
              <w:rPr>
                <w:sz w:val="20"/>
              </w:rPr>
              <w:t>“The Contractor shall deliver the Performance Security in the form of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unconditional Bank Guarantee in hard copy, to the Employer within 14 days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after receiving the Letter of Acceptance and shall send a copy to the Engineer.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Bank Guarantee shall be issued by a Nationalized Bank or a Scheduled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Commercial Bank having its branch in Mumbai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shall be in the format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annexed to the Particular Conditions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a similar format approved by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Employer.”</w:t>
            </w:r>
          </w:p>
          <w:p w14:paraId="4E460500" w14:textId="77777777" w:rsidR="0090022F" w:rsidRDefault="0063493D">
            <w:pPr>
              <w:pStyle w:val="TableParagraph"/>
              <w:spacing w:before="126" w:line="278" w:lineRule="auto"/>
              <w:ind w:left="682" w:right="1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 “or” at the end of sub-para (c) of fourth paragraph of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4.2.</w:t>
            </w:r>
          </w:p>
          <w:p w14:paraId="6F3AAC09" w14:textId="77777777" w:rsidR="0090022F" w:rsidRDefault="0063493D">
            <w:pPr>
              <w:pStyle w:val="TableParagraph"/>
              <w:spacing w:line="241" w:lineRule="exact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fifth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  <w:p w14:paraId="38E6C9B5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8D50916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4.2:</w:t>
            </w:r>
          </w:p>
          <w:p w14:paraId="6FCA4CC8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EF092E9" w14:textId="77777777" w:rsidR="0090022F" w:rsidRDefault="0063493D">
            <w:pPr>
              <w:pStyle w:val="TableParagraph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Without limitation to the provisions of the rest of this Sub-Clause, whenever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Engineer determines an addition or a reduction to the Contract Price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 result of a change in cost and/or legislation or as a result of Variations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amounting to more than 10 percent of the portion of the Contract Price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currency,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Engineer's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promptly increase, or decrease, as the case may be, the value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currency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equal percentage.</w:t>
            </w:r>
          </w:p>
        </w:tc>
      </w:tr>
      <w:tr w:rsidR="0090022F" w14:paraId="38DB109F" w14:textId="77777777">
        <w:trPr>
          <w:trHeight w:val="1310"/>
        </w:trPr>
        <w:tc>
          <w:tcPr>
            <w:tcW w:w="1335" w:type="dxa"/>
          </w:tcPr>
          <w:p w14:paraId="079FF85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8587" w:type="dxa"/>
          </w:tcPr>
          <w:p w14:paraId="1F064885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4.3:</w:t>
            </w:r>
          </w:p>
          <w:p w14:paraId="4F18CAEA" w14:textId="77777777" w:rsidR="0090022F" w:rsidRDefault="0090022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052D607B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Representative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fluent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Hindi</w:t>
            </w:r>
          </w:p>
        </w:tc>
      </w:tr>
      <w:tr w:rsidR="0090022F" w14:paraId="59E1EF63" w14:textId="77777777">
        <w:trPr>
          <w:trHeight w:val="2323"/>
        </w:trPr>
        <w:tc>
          <w:tcPr>
            <w:tcW w:w="1335" w:type="dxa"/>
          </w:tcPr>
          <w:p w14:paraId="4719779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8587" w:type="dxa"/>
          </w:tcPr>
          <w:p w14:paraId="370E58F7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4.4:</w:t>
            </w:r>
          </w:p>
          <w:p w14:paraId="3C77C589" w14:textId="77777777" w:rsidR="0090022F" w:rsidRDefault="0063493D">
            <w:pPr>
              <w:pStyle w:val="TableParagraph"/>
              <w:spacing w:before="38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“Notwithstanding the provisions in sub paragraph (b) above, before 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Subcontractor,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satisfaction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qualification and experience with reference to the Works proposed to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subcontracted and such determination shall be based on the documentary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evidence submitted by the Contractor regarding experience, equipment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personnel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Subcontractor.</w:t>
            </w:r>
          </w:p>
        </w:tc>
      </w:tr>
      <w:tr w:rsidR="0090022F" w14:paraId="51471268" w14:textId="77777777">
        <w:trPr>
          <w:trHeight w:val="3403"/>
        </w:trPr>
        <w:tc>
          <w:tcPr>
            <w:tcW w:w="1335" w:type="dxa"/>
          </w:tcPr>
          <w:p w14:paraId="4BA981E8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4.8</w:t>
            </w:r>
          </w:p>
        </w:tc>
        <w:tc>
          <w:tcPr>
            <w:tcW w:w="8587" w:type="dxa"/>
          </w:tcPr>
          <w:p w14:paraId="40E96C0F" w14:textId="77777777" w:rsidR="0090022F" w:rsidRDefault="0063493D">
            <w:pPr>
              <w:pStyle w:val="TableParagraph"/>
              <w:spacing w:before="170"/>
              <w:ind w:left="682" w:right="1151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 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Engineer”</w:t>
            </w:r>
          </w:p>
          <w:p w14:paraId="55E35FED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0EE3F732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“obstruction”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“so”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INSERT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state”</w:t>
            </w:r>
          </w:p>
          <w:p w14:paraId="5A8EE273" w14:textId="77777777" w:rsidR="0090022F" w:rsidRDefault="0090022F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69232D7" w14:textId="77777777" w:rsidR="0090022F" w:rsidRDefault="0063493D">
            <w:pPr>
              <w:pStyle w:val="TableParagraph"/>
              <w:spacing w:line="285" w:lineRule="auto"/>
              <w:ind w:left="682" w:right="1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 xml:space="preserve">“and” from the end of sub-paragraph (d) and </w:t>
            </w:r>
            <w:proofErr w:type="gramStart"/>
            <w:r>
              <w:rPr>
                <w:b/>
                <w:sz w:val="20"/>
              </w:rPr>
              <w:t>Replace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“.” with “,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 the end of sub-paragraph (e).</w:t>
            </w:r>
          </w:p>
          <w:p w14:paraId="21B52C83" w14:textId="77777777" w:rsidR="0090022F" w:rsidRDefault="0063493D">
            <w:pPr>
              <w:pStyle w:val="TableParagraph"/>
              <w:spacing w:before="5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Add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 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4.8:</w:t>
            </w:r>
          </w:p>
          <w:p w14:paraId="3E795F3A" w14:textId="77777777" w:rsidR="0090022F" w:rsidRDefault="0063493D">
            <w:pPr>
              <w:pStyle w:val="TableParagraph"/>
              <w:spacing w:before="45"/>
              <w:ind w:left="682" w:right="206"/>
              <w:jc w:val="both"/>
              <w:rPr>
                <w:sz w:val="20"/>
              </w:rPr>
            </w:pPr>
            <w:r>
              <w:rPr>
                <w:sz w:val="20"/>
              </w:rPr>
              <w:t>“(f) The Contractor shall also take adequate precautions to ensure that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hazard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navigation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around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Site.”</w:t>
            </w:r>
          </w:p>
        </w:tc>
      </w:tr>
      <w:tr w:rsidR="0090022F" w14:paraId="2941E310" w14:textId="77777777">
        <w:trPr>
          <w:trHeight w:val="813"/>
        </w:trPr>
        <w:tc>
          <w:tcPr>
            <w:tcW w:w="1335" w:type="dxa"/>
          </w:tcPr>
          <w:p w14:paraId="2E99ED8F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4.10</w:t>
            </w:r>
          </w:p>
        </w:tc>
        <w:tc>
          <w:tcPr>
            <w:tcW w:w="8587" w:type="dxa"/>
          </w:tcPr>
          <w:p w14:paraId="623B4F41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1</w:t>
            </w:r>
            <w:r>
              <w:rPr>
                <w:position w:val="7"/>
                <w:sz w:val="13"/>
              </w:rPr>
              <w:t>st</w:t>
            </w:r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4.10:</w:t>
            </w:r>
          </w:p>
          <w:p w14:paraId="185C5552" w14:textId="77777777" w:rsidR="0090022F" w:rsidRDefault="0063493D">
            <w:pPr>
              <w:pStyle w:val="TableParagraph"/>
              <w:spacing w:before="158" w:line="223" w:lineRule="exact"/>
              <w:ind w:left="682"/>
              <w:rPr>
                <w:sz w:val="20"/>
              </w:rPr>
            </w:pPr>
            <w:r>
              <w:rPr>
                <w:sz w:val="20"/>
              </w:rPr>
              <w:t>“Accordingly,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 claim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regard</w:t>
            </w:r>
            <w:r>
              <w:rPr>
                <w:i/>
                <w:sz w:val="20"/>
              </w:rPr>
              <w:t>.</w:t>
            </w:r>
            <w:r>
              <w:rPr>
                <w:sz w:val="20"/>
              </w:rPr>
              <w:t>”</w:t>
            </w:r>
          </w:p>
        </w:tc>
      </w:tr>
    </w:tbl>
    <w:p w14:paraId="5FB0A019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5FABD45" w14:textId="77777777" w:rsidR="0090022F" w:rsidRDefault="0090022F">
      <w:pPr>
        <w:pStyle w:val="BodyText"/>
        <w:rPr>
          <w:b/>
        </w:rPr>
      </w:pPr>
    </w:p>
    <w:p w14:paraId="4F3BBFE8" w14:textId="77777777" w:rsidR="0090022F" w:rsidRDefault="0090022F">
      <w:pPr>
        <w:pStyle w:val="BodyText"/>
        <w:spacing w:before="4"/>
        <w:rPr>
          <w:b/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0CDE6041" w14:textId="77777777">
        <w:trPr>
          <w:trHeight w:val="2105"/>
        </w:trPr>
        <w:tc>
          <w:tcPr>
            <w:tcW w:w="1335" w:type="dxa"/>
          </w:tcPr>
          <w:p w14:paraId="423DF7D4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7" w:type="dxa"/>
          </w:tcPr>
          <w:p w14:paraId="5E5963F8" w14:textId="77777777" w:rsidR="0090022F" w:rsidRDefault="0063493D">
            <w:pPr>
              <w:pStyle w:val="TableParagraph"/>
              <w:spacing w:line="278" w:lineRule="auto"/>
              <w:ind w:left="682" w:right="1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words “To the extent which was practicable (taking account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 and time),” from the beginning of 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 of 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start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“The” instead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“the”.</w:t>
            </w:r>
          </w:p>
          <w:p w14:paraId="265D06C6" w14:textId="77777777" w:rsidR="0090022F" w:rsidRDefault="0090022F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9D9A010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“To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extent”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beginning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15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-4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 xml:space="preserve">paragraph of Sub-Clause 4.10 and </w:t>
            </w:r>
            <w:r>
              <w:rPr>
                <w:b/>
                <w:sz w:val="20"/>
              </w:rPr>
              <w:t xml:space="preserve">start </w:t>
            </w:r>
            <w:r>
              <w:rPr>
                <w:sz w:val="20"/>
              </w:rPr>
              <w:t>the sentence with “The” instead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“the”.</w:t>
            </w:r>
          </w:p>
        </w:tc>
      </w:tr>
      <w:tr w:rsidR="0090022F" w14:paraId="28C19F17" w14:textId="77777777">
        <w:trPr>
          <w:trHeight w:val="8362"/>
        </w:trPr>
        <w:tc>
          <w:tcPr>
            <w:tcW w:w="1335" w:type="dxa"/>
          </w:tcPr>
          <w:p w14:paraId="4A1F5A4E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D841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4.14</w:t>
            </w:r>
          </w:p>
        </w:tc>
        <w:tc>
          <w:tcPr>
            <w:tcW w:w="8587" w:type="dxa"/>
          </w:tcPr>
          <w:p w14:paraId="1647137D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C351FD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  <w:p w14:paraId="432D3DDD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9AB10CA" w14:textId="606EB8B5" w:rsidR="0090022F" w:rsidRDefault="0063493D">
            <w:pPr>
              <w:pStyle w:val="TableParagraph"/>
              <w:ind w:left="682" w:right="2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be deemed to be fully </w:t>
            </w:r>
            <w:r w:rsidR="00DE7E21">
              <w:rPr>
                <w:sz w:val="20"/>
              </w:rPr>
              <w:t>cognizant</w:t>
            </w:r>
            <w:r>
              <w:rPr>
                <w:sz w:val="20"/>
              </w:rPr>
              <w:t xml:space="preserve"> that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(marine or land based)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performed within the confines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vicinity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operational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Port.</w:t>
            </w:r>
          </w:p>
          <w:p w14:paraId="72AFF67D" w14:textId="77777777" w:rsidR="0090022F" w:rsidRDefault="0090022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39002D5" w14:textId="77777777" w:rsidR="0090022F" w:rsidRDefault="0063493D">
            <w:pPr>
              <w:pStyle w:val="TableParagraph"/>
              <w:spacing w:before="1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Simultaneous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(SIMOPS)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broadly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performed by different groups that occur at the same time,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 to their proximity or interaction could have an adverse effect on 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other.</w:t>
            </w:r>
          </w:p>
          <w:p w14:paraId="26C99519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E69B341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 Contractor shall initiate, prepare, discuss and agree an overall project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 plan with the Port Authority and the Employer to ensure that 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potential SIMOPS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 avoided.</w:t>
            </w:r>
          </w:p>
          <w:p w14:paraId="580E8FEA" w14:textId="77777777" w:rsidR="0090022F" w:rsidRDefault="0090022F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41B3F2E7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The SIMOPS plan shall focus on maritime operational activities within the Port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 its immediate marine surroundings but will consider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foreseeable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  <w:p w14:paraId="2F7A5B2A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4082C88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48A121D1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spacing w:before="2"/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fully responsible for and hold ownership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plan;</w:t>
            </w:r>
            <w:proofErr w:type="gramEnd"/>
          </w:p>
          <w:p w14:paraId="689B228B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the SIMOPS plan shall be agreed with Port Authority and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can be reasonably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foreseen;</w:t>
            </w:r>
            <w:proofErr w:type="gramEnd"/>
          </w:p>
          <w:p w14:paraId="2289239C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unless specifically agreed with the Port Authority, all operational 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traffic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 construction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activities;</w:t>
            </w:r>
            <w:proofErr w:type="gramEnd"/>
          </w:p>
          <w:p w14:paraId="0227EDD8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proofErr w:type="spellStart"/>
            <w:r>
              <w:rPr>
                <w:sz w:val="20"/>
              </w:rPr>
              <w:t>harbour</w:t>
            </w:r>
            <w:proofErr w:type="spellEnd"/>
            <w:r>
              <w:rPr>
                <w:sz w:val="20"/>
              </w:rPr>
              <w:t xml:space="preserve"> master of the Port shall issue final decision in case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dispute,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and;</w:t>
            </w:r>
            <w:proofErr w:type="gramEnd"/>
          </w:p>
          <w:p w14:paraId="50DC2699" w14:textId="25BB9681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 w:rsidR="00DE7E21">
              <w:rPr>
                <w:sz w:val="20"/>
              </w:rPr>
              <w:t>minimize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interference.</w:t>
            </w:r>
          </w:p>
        </w:tc>
      </w:tr>
      <w:tr w:rsidR="0090022F" w14:paraId="3A5158F0" w14:textId="77777777">
        <w:trPr>
          <w:trHeight w:val="3041"/>
        </w:trPr>
        <w:tc>
          <w:tcPr>
            <w:tcW w:w="1335" w:type="dxa"/>
          </w:tcPr>
          <w:p w14:paraId="2701083A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6DA56EDC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4.15</w:t>
            </w:r>
          </w:p>
        </w:tc>
        <w:tc>
          <w:tcPr>
            <w:tcW w:w="8587" w:type="dxa"/>
          </w:tcPr>
          <w:p w14:paraId="7E9AED4C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188E74B9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4.15:</w:t>
            </w:r>
          </w:p>
          <w:p w14:paraId="2C209747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79584FDD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“If any damage occurs to any bridge or road communicating with or on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routes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materials,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plant,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notify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copy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he becomes aware of such damage or as soon as he receives any 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 Authority entitled to make such claim, whichever happens earlier.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 under any law or regulation the hauler of such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plant is required to indemnify the road Authority against damage,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costs,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charges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expenses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</w:p>
          <w:p w14:paraId="4BFCBFA7" w14:textId="77777777" w:rsidR="0090022F" w:rsidRDefault="0063493D">
            <w:pPr>
              <w:pStyle w:val="TableParagraph"/>
              <w:spacing w:before="3" w:line="223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thereof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relation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to.”</w:t>
            </w:r>
          </w:p>
        </w:tc>
      </w:tr>
    </w:tbl>
    <w:p w14:paraId="5DCDBEE9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921D4A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8"/>
      </w:tblGrid>
      <w:tr w:rsidR="0090022F" w14:paraId="24F30514" w14:textId="77777777" w:rsidTr="004A08FD">
        <w:trPr>
          <w:trHeight w:val="1451"/>
        </w:trPr>
        <w:tc>
          <w:tcPr>
            <w:tcW w:w="1931" w:type="dxa"/>
          </w:tcPr>
          <w:p w14:paraId="61E8B721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4.19</w:t>
            </w:r>
          </w:p>
        </w:tc>
        <w:tc>
          <w:tcPr>
            <w:tcW w:w="7988" w:type="dxa"/>
          </w:tcPr>
          <w:p w14:paraId="3DB68632" w14:textId="77777777" w:rsidR="004A08FD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  <w:p w14:paraId="1054EC1E" w14:textId="07395675" w:rsidR="0090022F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shall, except as stated below, be responsible for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 of all power, water and other services he may require for his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construction activities and to the extent defined in the Specifications, for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tests.</w:t>
            </w:r>
          </w:p>
        </w:tc>
      </w:tr>
      <w:tr w:rsidR="0090022F" w14:paraId="1CF02850" w14:textId="77777777">
        <w:trPr>
          <w:trHeight w:val="1081"/>
        </w:trPr>
        <w:tc>
          <w:tcPr>
            <w:tcW w:w="1931" w:type="dxa"/>
          </w:tcPr>
          <w:p w14:paraId="1A16A35D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85EB1E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4.20</w:t>
            </w:r>
          </w:p>
        </w:tc>
        <w:tc>
          <w:tcPr>
            <w:tcW w:w="7988" w:type="dxa"/>
          </w:tcPr>
          <w:p w14:paraId="3999D0EA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CF073F4" w14:textId="77777777" w:rsidR="0090022F" w:rsidRDefault="0063493D">
            <w:pPr>
              <w:pStyle w:val="TableParagraph"/>
              <w:spacing w:before="1"/>
              <w:ind w:left="86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entire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replace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0F9D3468" w14:textId="77777777" w:rsidR="0090022F" w:rsidRDefault="0063493D">
            <w:pPr>
              <w:pStyle w:val="TableParagraph"/>
              <w:spacing w:before="157"/>
              <w:ind w:left="86"/>
              <w:rPr>
                <w:sz w:val="20"/>
              </w:rPr>
            </w:pPr>
            <w:r>
              <w:rPr>
                <w:sz w:val="20"/>
              </w:rPr>
              <w:t>“There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free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Employer”.</w:t>
            </w:r>
          </w:p>
        </w:tc>
      </w:tr>
      <w:tr w:rsidR="0090022F" w14:paraId="37294D4D" w14:textId="77777777" w:rsidTr="004A08FD">
        <w:trPr>
          <w:trHeight w:val="2432"/>
        </w:trPr>
        <w:tc>
          <w:tcPr>
            <w:tcW w:w="1931" w:type="dxa"/>
          </w:tcPr>
          <w:p w14:paraId="4447572F" w14:textId="77777777" w:rsidR="0090022F" w:rsidRDefault="0063493D">
            <w:pPr>
              <w:pStyle w:val="TableParagraph"/>
              <w:spacing w:before="188"/>
              <w:ind w:left="200"/>
              <w:rPr>
                <w:sz w:val="20"/>
              </w:rPr>
            </w:pPr>
            <w:r>
              <w:rPr>
                <w:sz w:val="20"/>
              </w:rPr>
              <w:t>4.21</w:t>
            </w:r>
          </w:p>
        </w:tc>
        <w:tc>
          <w:tcPr>
            <w:tcW w:w="7988" w:type="dxa"/>
          </w:tcPr>
          <w:p w14:paraId="7FE882E8" w14:textId="77777777" w:rsidR="0090022F" w:rsidRDefault="0063493D">
            <w:pPr>
              <w:pStyle w:val="TableParagraph"/>
              <w:spacing w:before="188"/>
              <w:ind w:left="86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b/>
                <w:sz w:val="20"/>
              </w:rPr>
              <w:t>nsert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(4)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(read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only)”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“copies”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“.”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</w:p>
          <w:p w14:paraId="15F30082" w14:textId="77777777" w:rsidR="0090022F" w:rsidRDefault="0063493D">
            <w:pPr>
              <w:pStyle w:val="TableParagraph"/>
              <w:spacing w:before="1"/>
              <w:ind w:left="8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position w:val="7"/>
                <w:sz w:val="13"/>
              </w:rPr>
              <w:t>st</w:t>
            </w:r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position w:val="7"/>
                <w:sz w:val="13"/>
              </w:rPr>
              <w:t>st</w:t>
            </w:r>
            <w:r>
              <w:rPr>
                <w:spacing w:val="22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paragraph.</w:t>
            </w:r>
          </w:p>
          <w:p w14:paraId="26674961" w14:textId="77777777" w:rsidR="0090022F" w:rsidRDefault="0063493D">
            <w:pPr>
              <w:pStyle w:val="TableParagraph"/>
              <w:spacing w:before="120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para:</w:t>
            </w:r>
          </w:p>
          <w:p w14:paraId="6376D305" w14:textId="77777777" w:rsidR="0090022F" w:rsidRDefault="0063493D">
            <w:pPr>
              <w:pStyle w:val="TableParagraph"/>
              <w:spacing w:before="119"/>
              <w:ind w:left="86" w:right="496"/>
              <w:rPr>
                <w:sz w:val="20"/>
              </w:rPr>
            </w:pPr>
            <w:r>
              <w:rPr>
                <w:sz w:val="20"/>
              </w:rPr>
              <w:t>“(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 the Contractor’s forecast of the amounts expected to be spent on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Works performed within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next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months;</w:t>
            </w:r>
            <w:proofErr w:type="gramEnd"/>
          </w:p>
          <w:p w14:paraId="608A5D47" w14:textId="77777777" w:rsidR="0090022F" w:rsidRDefault="0063493D">
            <w:pPr>
              <w:pStyle w:val="TableParagraph"/>
              <w:spacing w:before="1" w:line="276" w:lineRule="auto"/>
              <w:ind w:left="8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progress reporting, in the form(s) and format(s) as approved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Engineer.”</w:t>
            </w:r>
          </w:p>
        </w:tc>
      </w:tr>
      <w:tr w:rsidR="0090022F" w14:paraId="2C9F5BD0" w14:textId="77777777" w:rsidTr="004A08FD">
        <w:trPr>
          <w:trHeight w:val="1622"/>
        </w:trPr>
        <w:tc>
          <w:tcPr>
            <w:tcW w:w="1931" w:type="dxa"/>
          </w:tcPr>
          <w:p w14:paraId="46875B03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1BB6C56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4.22</w:t>
            </w:r>
          </w:p>
        </w:tc>
        <w:tc>
          <w:tcPr>
            <w:tcW w:w="7988" w:type="dxa"/>
          </w:tcPr>
          <w:p w14:paraId="1E380ED0" w14:textId="77777777" w:rsidR="0090022F" w:rsidRDefault="0090022F">
            <w:pPr>
              <w:pStyle w:val="TableParagraph"/>
              <w:spacing w:before="4"/>
              <w:rPr>
                <w:b/>
                <w:sz w:val="30"/>
              </w:rPr>
            </w:pPr>
          </w:p>
          <w:p w14:paraId="679D06CB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Add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  <w:p w14:paraId="0E1A93A8" w14:textId="77777777" w:rsidR="0090022F" w:rsidRDefault="0063493D">
            <w:pPr>
              <w:pStyle w:val="TableParagraph"/>
              <w:spacing w:before="158" w:line="278" w:lineRule="auto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“(c) The Contractor shall comply with all security related requirements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determined by GPPL Security Officials and the Employer as provided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Requirements.”</w:t>
            </w:r>
          </w:p>
        </w:tc>
      </w:tr>
      <w:tr w:rsidR="0090022F" w14:paraId="7AFC0DCC" w14:textId="77777777" w:rsidTr="004A08FD">
        <w:trPr>
          <w:trHeight w:val="1658"/>
        </w:trPr>
        <w:tc>
          <w:tcPr>
            <w:tcW w:w="1931" w:type="dxa"/>
          </w:tcPr>
          <w:p w14:paraId="789214D9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4.24</w:t>
            </w:r>
          </w:p>
        </w:tc>
        <w:tc>
          <w:tcPr>
            <w:tcW w:w="7988" w:type="dxa"/>
          </w:tcPr>
          <w:p w14:paraId="1736C451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9A6FAD5" w14:textId="108D080A" w:rsidR="0090022F" w:rsidRPr="00DE7E21" w:rsidRDefault="0063493D" w:rsidP="00DE7E21">
            <w:pPr>
              <w:pStyle w:val="TableParagraph"/>
              <w:spacing w:line="254" w:lineRule="auto"/>
              <w:ind w:left="86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“to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Engineer”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 second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  <w:p w14:paraId="65F17400" w14:textId="77777777" w:rsidR="0090022F" w:rsidRDefault="0063493D">
            <w:pPr>
              <w:pStyle w:val="TableParagraph"/>
              <w:spacing w:before="192" w:line="278" w:lineRule="auto"/>
              <w:ind w:left="86" w:right="753"/>
              <w:rPr>
                <w:sz w:val="20"/>
              </w:rPr>
            </w:pPr>
            <w:r>
              <w:rPr>
                <w:w w:val="105"/>
                <w:sz w:val="20"/>
              </w:rPr>
              <w:t>Add the following new Sub-Clauses 4.25 and 4.30 after Sub-Clause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4.24:</w:t>
            </w:r>
          </w:p>
        </w:tc>
      </w:tr>
      <w:tr w:rsidR="0090022F" w14:paraId="2693D453" w14:textId="77777777" w:rsidTr="004A08FD">
        <w:trPr>
          <w:trHeight w:val="1712"/>
        </w:trPr>
        <w:tc>
          <w:tcPr>
            <w:tcW w:w="1931" w:type="dxa"/>
          </w:tcPr>
          <w:p w14:paraId="32AA373B" w14:textId="77777777" w:rsidR="0090022F" w:rsidRDefault="0063493D">
            <w:pPr>
              <w:pStyle w:val="TableParagraph"/>
              <w:spacing w:before="18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4.25</w:t>
            </w:r>
          </w:p>
        </w:tc>
        <w:tc>
          <w:tcPr>
            <w:tcW w:w="7988" w:type="dxa"/>
          </w:tcPr>
          <w:p w14:paraId="4715B078" w14:textId="77777777" w:rsidR="0090022F" w:rsidRDefault="0063493D">
            <w:pPr>
              <w:pStyle w:val="TableParagraph"/>
              <w:spacing w:before="18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Supplier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</w:p>
          <w:p w14:paraId="261FC3DC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BA9A7B7" w14:textId="77777777" w:rsidR="0090022F" w:rsidRDefault="0063493D">
            <w:pPr>
              <w:pStyle w:val="TableParagraph"/>
              <w:ind w:left="86" w:right="163"/>
              <w:rPr>
                <w:sz w:val="20"/>
              </w:rPr>
            </w:pPr>
            <w:r>
              <w:rPr>
                <w:sz w:val="20"/>
              </w:rPr>
              <w:t>The Contractor shall, in performing the Contract, adhere to the Supplier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Conduct.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Supplier Code of Conduct, the document providing for the stricter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 shall prevail.</w:t>
            </w:r>
          </w:p>
        </w:tc>
      </w:tr>
      <w:tr w:rsidR="0090022F" w14:paraId="4B93BD7A" w14:textId="77777777">
        <w:trPr>
          <w:trHeight w:val="2114"/>
        </w:trPr>
        <w:tc>
          <w:tcPr>
            <w:tcW w:w="1931" w:type="dxa"/>
          </w:tcPr>
          <w:p w14:paraId="10453A83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</w:p>
        </w:tc>
        <w:tc>
          <w:tcPr>
            <w:tcW w:w="7988" w:type="dxa"/>
          </w:tcPr>
          <w:p w14:paraId="4AE27C92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Breach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Supplier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</w:p>
          <w:p w14:paraId="6DD1C3BB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34EBCD8" w14:textId="77777777" w:rsidR="0090022F" w:rsidRDefault="0063493D">
            <w:pPr>
              <w:pStyle w:val="TableParagraph"/>
              <w:ind w:left="86" w:right="20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If the Contractor breaches the Supplier Code of Conduct or fails to collaborate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4.28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Compliance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z w:val="20"/>
              </w:rPr>
              <w:t>Auditing</w:t>
            </w:r>
            <w:r>
              <w:rPr>
                <w:sz w:val="20"/>
              </w:rPr>
              <w:t>],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failure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remedied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satisfaction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receipt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requiring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remedy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</w:p>
          <w:p w14:paraId="1EAF7121" w14:textId="77777777" w:rsidR="0090022F" w:rsidRDefault="0063493D">
            <w:pPr>
              <w:pStyle w:val="TableParagraph"/>
              <w:spacing w:before="2" w:line="223" w:lineRule="exact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(or such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 specified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 the said notice),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</w:tc>
      </w:tr>
    </w:tbl>
    <w:p w14:paraId="7DD8DDE3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03C5553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91"/>
      </w:tblGrid>
      <w:tr w:rsidR="0090022F" w14:paraId="46FD7C92" w14:textId="77777777" w:rsidTr="004A08FD">
        <w:trPr>
          <w:trHeight w:val="60"/>
        </w:trPr>
        <w:tc>
          <w:tcPr>
            <w:tcW w:w="1931" w:type="dxa"/>
          </w:tcPr>
          <w:p w14:paraId="4463BDB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1" w:type="dxa"/>
          </w:tcPr>
          <w:p w14:paraId="41728E18" w14:textId="77777777" w:rsidR="0090022F" w:rsidRDefault="0063493D">
            <w:pPr>
              <w:pStyle w:val="TableParagraph"/>
              <w:spacing w:line="242" w:lineRule="exact"/>
              <w:ind w:left="86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terminate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</w:p>
          <w:p w14:paraId="62C1FC6B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15.2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</w:tc>
      </w:tr>
      <w:tr w:rsidR="0090022F" w14:paraId="493136C6" w14:textId="77777777">
        <w:trPr>
          <w:trHeight w:val="10064"/>
        </w:trPr>
        <w:tc>
          <w:tcPr>
            <w:tcW w:w="1931" w:type="dxa"/>
          </w:tcPr>
          <w:p w14:paraId="05A0D5DE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</w:p>
        </w:tc>
        <w:tc>
          <w:tcPr>
            <w:tcW w:w="7991" w:type="dxa"/>
          </w:tcPr>
          <w:p w14:paraId="06395D8C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Anti-Corruption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Export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Compliance</w:t>
            </w:r>
          </w:p>
          <w:p w14:paraId="61C68AAA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8C28E8D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shall, in performing the Contract, undertake and represent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affiliates,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directors,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officers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 all material respects with all applicable laws, rules, regulations or similar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instruments relating to anti-corruption, competition law and foreign trade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controls (export controls and sanctions laws of the UN, the EU and US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 relevant regulator) and shall promptly notify the Employer in case 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becomes aware or receives notice of a (alleged) violation of any applicable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law.</w:t>
            </w:r>
          </w:p>
          <w:p w14:paraId="7AE3752F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139499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clarity:</w:t>
            </w:r>
          </w:p>
          <w:p w14:paraId="2138634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B44C53B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not give, promise or attempt to give or approve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anything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illegal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improperly obtaining or retaining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business.</w:t>
            </w:r>
          </w:p>
          <w:p w14:paraId="684F2247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3EE2E053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deal,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 entity in respect of transactions prohibited by foreign trade controls,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except with Employer’s prior written consent; or which could damage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commercial or other reputation interests, even if not in violation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foreign trade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controls.</w:t>
            </w:r>
          </w:p>
          <w:p w14:paraId="20C4A486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2E87063" w14:textId="77777777" w:rsidR="0090022F" w:rsidRDefault="0063493D">
            <w:pPr>
              <w:pStyle w:val="TableParagraph"/>
              <w:ind w:left="86" w:right="198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procedures to prevent violation of this Sub-Clause, and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 adequate records to verify and demonstrate its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provisions.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confirm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Sub-Clause 4.27 and provide any demonstration or proof of compliance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requested.</w:t>
            </w:r>
          </w:p>
          <w:p w14:paraId="1A2C594A" w14:textId="77777777" w:rsidR="0090022F" w:rsidRDefault="0090022F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326A1EC3" w14:textId="77777777" w:rsidR="0090022F" w:rsidRDefault="0063493D">
            <w:pPr>
              <w:pStyle w:val="TableParagraph"/>
              <w:ind w:left="86" w:right="200"/>
              <w:jc w:val="both"/>
              <w:rPr>
                <w:sz w:val="20"/>
              </w:rPr>
            </w:pPr>
            <w:r>
              <w:rPr>
                <w:sz w:val="20"/>
              </w:rPr>
              <w:t>If the Contractor breaches any of its obligations or representations in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clause, the Employer may terminate this Agreement with immediate effect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incurring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  <w:p w14:paraId="2C2ADF21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BEC8FD" w14:textId="77777777" w:rsidR="0090022F" w:rsidRDefault="0063493D">
            <w:pPr>
              <w:pStyle w:val="TableParagraph"/>
              <w:spacing w:before="1"/>
              <w:ind w:left="86" w:right="637"/>
              <w:rPr>
                <w:sz w:val="20"/>
              </w:rPr>
            </w:pPr>
            <w:r>
              <w:rPr>
                <w:sz w:val="20"/>
              </w:rPr>
              <w:t>The Contractor shall indemnify, defend and hold harmless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 all fines, penalties and all associated expenses arising out of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violation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 obligations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 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4.27.</w:t>
            </w:r>
          </w:p>
        </w:tc>
      </w:tr>
      <w:tr w:rsidR="0090022F" w14:paraId="4C940257" w14:textId="77777777">
        <w:trPr>
          <w:trHeight w:val="3086"/>
        </w:trPr>
        <w:tc>
          <w:tcPr>
            <w:tcW w:w="1931" w:type="dxa"/>
          </w:tcPr>
          <w:p w14:paraId="000F31DC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4.28</w:t>
            </w:r>
          </w:p>
        </w:tc>
        <w:tc>
          <w:tcPr>
            <w:tcW w:w="7991" w:type="dxa"/>
          </w:tcPr>
          <w:p w14:paraId="61F875EC" w14:textId="77777777" w:rsidR="0090022F" w:rsidRDefault="0063493D">
            <w:pPr>
              <w:pStyle w:val="TableParagraph"/>
              <w:spacing w:before="169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Compliance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Auditing</w:t>
            </w:r>
          </w:p>
          <w:p w14:paraId="13D0D700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DD4CA34" w14:textId="77777777" w:rsidR="0090022F" w:rsidRDefault="0063493D">
            <w:pPr>
              <w:pStyle w:val="TableParagraph"/>
              <w:spacing w:before="1"/>
              <w:ind w:left="86" w:right="16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appoint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 verify all matters in connection with the Contractor’s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Contract. The Contractor shall cooperate with the Employer’s Auditor,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 access to all relevant sites and arrange interviews with all 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personnel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 Subcontractor.</w:t>
            </w:r>
          </w:p>
          <w:p w14:paraId="775E175C" w14:textId="77777777" w:rsidR="0090022F" w:rsidRDefault="0090022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FB328E4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determines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concerns,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</w:p>
          <w:p w14:paraId="4734B86D" w14:textId="77777777" w:rsidR="0090022F" w:rsidRDefault="0063493D">
            <w:pPr>
              <w:pStyle w:val="TableParagraph"/>
              <w:spacing w:line="242" w:lineRule="exact"/>
              <w:ind w:left="86" w:right="208"/>
              <w:jc w:val="both"/>
              <w:rPr>
                <w:sz w:val="20"/>
              </w:rPr>
            </w:pPr>
            <w:r>
              <w:rPr>
                <w:sz w:val="20"/>
              </w:rPr>
              <w:t>without any undue delay present the Employer with an improvement plan,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shall ensure that all such concerns are dealt with and remediated in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manner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</w:tc>
      </w:tr>
    </w:tbl>
    <w:p w14:paraId="652AAE2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167F33F" w14:textId="77777777" w:rsidR="0090022F" w:rsidRDefault="0090022F">
      <w:pPr>
        <w:pStyle w:val="BodyText"/>
        <w:rPr>
          <w:b/>
        </w:rPr>
      </w:pPr>
    </w:p>
    <w:p w14:paraId="7BEB92FF" w14:textId="77777777" w:rsidR="0090022F" w:rsidRDefault="0090022F">
      <w:pPr>
        <w:pStyle w:val="BodyText"/>
        <w:rPr>
          <w:b/>
        </w:rPr>
      </w:pPr>
    </w:p>
    <w:p w14:paraId="17733C0C" w14:textId="77777777" w:rsidR="0090022F" w:rsidRDefault="0090022F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3"/>
      </w:tblGrid>
      <w:tr w:rsidR="0090022F" w14:paraId="767CD4B6" w14:textId="77777777">
        <w:trPr>
          <w:trHeight w:val="412"/>
        </w:trPr>
        <w:tc>
          <w:tcPr>
            <w:tcW w:w="1272" w:type="dxa"/>
          </w:tcPr>
          <w:p w14:paraId="3AD35221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653" w:type="dxa"/>
          </w:tcPr>
          <w:p w14:paraId="5802978D" w14:textId="77777777" w:rsidR="0090022F" w:rsidRDefault="0063493D">
            <w:pPr>
              <w:pStyle w:val="TableParagraph"/>
              <w:spacing w:line="242" w:lineRule="exact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Nominated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Subcontractors</w:t>
            </w:r>
          </w:p>
        </w:tc>
      </w:tr>
      <w:tr w:rsidR="0090022F" w14:paraId="33D12D81" w14:textId="77777777">
        <w:trPr>
          <w:trHeight w:val="2163"/>
        </w:trPr>
        <w:tc>
          <w:tcPr>
            <w:tcW w:w="1272" w:type="dxa"/>
          </w:tcPr>
          <w:p w14:paraId="2DF937D0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8653" w:type="dxa"/>
          </w:tcPr>
          <w:p w14:paraId="4CDEFD67" w14:textId="77777777" w:rsidR="0090022F" w:rsidRDefault="0063493D">
            <w:pPr>
              <w:pStyle w:val="TableParagraph"/>
              <w:spacing w:before="169"/>
              <w:ind w:left="745" w:right="208"/>
              <w:jc w:val="both"/>
              <w:rPr>
                <w:sz w:val="20"/>
              </w:rPr>
            </w:pPr>
            <w:r>
              <w:rPr>
                <w:sz w:val="20"/>
              </w:rPr>
              <w:t>In sub-paragraph (b) DELETE "the subcontract does not specify that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 does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 to".</w:t>
            </w:r>
          </w:p>
          <w:p w14:paraId="21AC4644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69105D1E" w14:textId="77777777" w:rsidR="0090022F" w:rsidRDefault="0063493D">
            <w:pPr>
              <w:pStyle w:val="TableParagraph"/>
              <w:ind w:left="745" w:right="205"/>
              <w:jc w:val="both"/>
              <w:rPr>
                <w:sz w:val="20"/>
              </w:rPr>
            </w:pPr>
            <w:r>
              <w:rPr>
                <w:sz w:val="20"/>
              </w:rPr>
              <w:t>In sub-paragraph (c) DELETE "the subcontract does not specify" with 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 Subcontractor does not accept to enter into a contract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specifies".</w:t>
            </w:r>
          </w:p>
        </w:tc>
      </w:tr>
      <w:tr w:rsidR="0090022F" w14:paraId="1978D939" w14:textId="77777777">
        <w:trPr>
          <w:trHeight w:val="704"/>
        </w:trPr>
        <w:tc>
          <w:tcPr>
            <w:tcW w:w="1272" w:type="dxa"/>
          </w:tcPr>
          <w:p w14:paraId="7ACB6D06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922841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653" w:type="dxa"/>
          </w:tcPr>
          <w:p w14:paraId="6C32BC46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16DB9AB" w14:textId="77777777" w:rsidR="0090022F" w:rsidRDefault="0063493D">
            <w:pPr>
              <w:pStyle w:val="TableParagraph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Staff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Labour</w:t>
            </w:r>
          </w:p>
        </w:tc>
      </w:tr>
      <w:tr w:rsidR="0090022F" w14:paraId="0D61F2A9" w14:textId="77777777">
        <w:trPr>
          <w:trHeight w:val="1067"/>
        </w:trPr>
        <w:tc>
          <w:tcPr>
            <w:tcW w:w="1272" w:type="dxa"/>
          </w:tcPr>
          <w:p w14:paraId="4C321C2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8653" w:type="dxa"/>
          </w:tcPr>
          <w:p w14:paraId="396FB43A" w14:textId="77777777" w:rsidR="0090022F" w:rsidRDefault="0063493D">
            <w:pPr>
              <w:pStyle w:val="TableParagraph"/>
              <w:spacing w:before="169"/>
              <w:ind w:left="745" w:right="20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this entire clause and substitute with “The working hours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unrestricted and shall be 24 hours per day 7 days per week unless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India”.</w:t>
            </w:r>
          </w:p>
        </w:tc>
      </w:tr>
      <w:tr w:rsidR="0090022F" w14:paraId="09164CAA" w14:textId="77777777">
        <w:trPr>
          <w:trHeight w:val="8979"/>
        </w:trPr>
        <w:tc>
          <w:tcPr>
            <w:tcW w:w="1272" w:type="dxa"/>
          </w:tcPr>
          <w:p w14:paraId="01A6EBD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6.7</w:t>
            </w:r>
          </w:p>
        </w:tc>
        <w:tc>
          <w:tcPr>
            <w:tcW w:w="8653" w:type="dxa"/>
          </w:tcPr>
          <w:p w14:paraId="7BB2D558" w14:textId="77777777" w:rsidR="0090022F" w:rsidRDefault="0090022F">
            <w:pPr>
              <w:pStyle w:val="TableParagraph"/>
              <w:spacing w:before="7"/>
              <w:rPr>
                <w:b/>
              </w:rPr>
            </w:pPr>
          </w:p>
          <w:p w14:paraId="16AF984B" w14:textId="77777777" w:rsidR="0090022F" w:rsidRDefault="0063493D">
            <w:pPr>
              <w:pStyle w:val="TableParagraph"/>
              <w:spacing w:before="1"/>
              <w:ind w:left="7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sentence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paragraph:</w:t>
            </w:r>
          </w:p>
          <w:p w14:paraId="697235E8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D8AFC1E" w14:textId="77777777" w:rsidR="0090022F" w:rsidRDefault="0063493D">
            <w:pPr>
              <w:pStyle w:val="TableParagraph"/>
              <w:spacing w:before="190" w:line="249" w:lineRule="auto"/>
              <w:ind w:left="745" w:right="24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statutory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requirements,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Employer’s safety policy and any reasonable direction issued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Employer’s safety department or </w:t>
            </w:r>
            <w:proofErr w:type="spellStart"/>
            <w:r>
              <w:rPr>
                <w:w w:val="105"/>
                <w:sz w:val="20"/>
              </w:rPr>
              <w:t>authorised</w:t>
            </w:r>
            <w:proofErr w:type="spellEnd"/>
            <w:r>
              <w:rPr>
                <w:w w:val="105"/>
                <w:sz w:val="20"/>
              </w:rPr>
              <w:t xml:space="preserve"> personnel of the 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issued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precautions,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borne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Contractor.</w:t>
            </w:r>
          </w:p>
          <w:p w14:paraId="37F6E7E3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162AB2E7" w14:textId="77777777" w:rsidR="0090022F" w:rsidRDefault="0063493D">
            <w:pPr>
              <w:pStyle w:val="TableParagraph"/>
              <w:spacing w:before="189"/>
              <w:ind w:left="745" w:right="25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carried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manner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free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danger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relevant Laws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regarding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7F1E0DAC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3EFF83CF" w14:textId="77777777" w:rsidR="0090022F" w:rsidRDefault="0063493D">
            <w:pPr>
              <w:pStyle w:val="TableParagraph"/>
              <w:spacing w:before="192" w:line="249" w:lineRule="auto"/>
              <w:ind w:left="745" w:right="242"/>
              <w:jc w:val="both"/>
              <w:rPr>
                <w:sz w:val="20"/>
              </w:rPr>
            </w:pPr>
            <w:r>
              <w:rPr>
                <w:sz w:val="20"/>
              </w:rPr>
              <w:t>All personnel who are in the work area and / or within the operations area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of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Employer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shall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continually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wear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protection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helmets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appropriate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boots, and safety vests and belts when they are required by the Laws.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Workers shall either wear high visibility vests or jackets or shall have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high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visibility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adhesive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stripes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attached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their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Life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Jackets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near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over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water.</w:t>
            </w:r>
          </w:p>
          <w:p w14:paraId="6B706DA5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32B3DCA" w14:textId="77777777" w:rsidR="0090022F" w:rsidRDefault="0063493D">
            <w:pPr>
              <w:pStyle w:val="TableParagraph"/>
              <w:spacing w:before="187"/>
              <w:ind w:left="745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take all necessary precautions to protect the health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safety of persons where works may expose workmen and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persons on, or within the vicinity of the site, to conditions which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potentially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health,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including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noxious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effects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dust,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fumes,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infection,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fire, explosion,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radiation,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hazards.</w:t>
            </w:r>
          </w:p>
          <w:p w14:paraId="3CEE491F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1C7802D4" w14:textId="77777777" w:rsidR="0090022F" w:rsidRDefault="0063493D">
            <w:pPr>
              <w:pStyle w:val="TableParagraph"/>
              <w:spacing w:line="276" w:lineRule="auto"/>
              <w:ind w:left="745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comply with “Tenderer’s Safety Guidelines”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“Consequence Management” (copy enclosed) and all other local regulations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force 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time.</w:t>
            </w:r>
          </w:p>
          <w:p w14:paraId="43114D51" w14:textId="77777777" w:rsidR="0090022F" w:rsidRDefault="0090022F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9CFEF26" w14:textId="77777777" w:rsidR="0090022F" w:rsidRDefault="0063493D">
            <w:pPr>
              <w:pStyle w:val="TableParagraph"/>
              <w:spacing w:before="1" w:line="242" w:lineRule="exact"/>
              <w:ind w:left="745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follow Port security rules and shall arrange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responsible for all securities of its Site, Works, workers, staffs, materials 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pacing w:val="-6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port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area.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responsible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taking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permission</w:t>
            </w:r>
          </w:p>
        </w:tc>
      </w:tr>
    </w:tbl>
    <w:p w14:paraId="3787D0A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705C67AA" w14:textId="77777777" w:rsidR="0090022F" w:rsidRDefault="0090022F">
      <w:pPr>
        <w:pStyle w:val="BodyText"/>
        <w:spacing w:before="3"/>
        <w:rPr>
          <w:b/>
          <w:sz w:val="13"/>
        </w:rPr>
      </w:pPr>
    </w:p>
    <w:p w14:paraId="2401CC29" w14:textId="77777777" w:rsidR="0090022F" w:rsidRDefault="0063493D">
      <w:pPr>
        <w:pStyle w:val="BodyText"/>
        <w:spacing w:before="99"/>
        <w:ind w:left="2127" w:right="738"/>
        <w:jc w:val="both"/>
      </w:pP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respective</w:t>
      </w:r>
      <w:r>
        <w:rPr>
          <w:spacing w:val="1"/>
        </w:rPr>
        <w:t xml:space="preserve"> </w:t>
      </w:r>
      <w:r>
        <w:t>state/central</w:t>
      </w:r>
      <w:r>
        <w:rPr>
          <w:spacing w:val="1"/>
        </w:rPr>
        <w:t xml:space="preserve"> </w:t>
      </w:r>
      <w:r>
        <w:t>government</w:t>
      </w:r>
      <w:r>
        <w:rPr>
          <w:spacing w:val="1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required.</w:t>
      </w:r>
    </w:p>
    <w:p w14:paraId="74020DD8" w14:textId="77777777" w:rsidR="0090022F" w:rsidRDefault="0090022F">
      <w:pPr>
        <w:pStyle w:val="BodyText"/>
        <w:spacing w:before="1"/>
      </w:pPr>
    </w:p>
    <w:p w14:paraId="0DDA0637" w14:textId="77777777" w:rsidR="0090022F" w:rsidRDefault="0063493D">
      <w:pPr>
        <w:pStyle w:val="BodyText"/>
        <w:ind w:left="2127" w:right="732"/>
        <w:jc w:val="both"/>
      </w:pPr>
      <w:r>
        <w:t>All workers and staffs of the Contractor and its Subcontractor shall wear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boots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t>toes,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helmets,</w:t>
      </w:r>
      <w:r>
        <w:rPr>
          <w:spacing w:val="1"/>
        </w:rPr>
        <w:t xml:space="preserve"> </w:t>
      </w:r>
      <w:r>
        <w:t>visibility</w:t>
      </w:r>
      <w:r>
        <w:rPr>
          <w:spacing w:val="1"/>
        </w:rPr>
        <w:t xml:space="preserve"> </w:t>
      </w:r>
      <w:r>
        <w:t>jackets,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harnesses</w:t>
      </w:r>
      <w:r>
        <w:rPr>
          <w:spacing w:val="-4"/>
        </w:rPr>
        <w:t xml:space="preserve"> </w:t>
      </w:r>
      <w:r>
        <w:t>at the</w:t>
      </w:r>
      <w:r>
        <w:rPr>
          <w:spacing w:val="-4"/>
        </w:rPr>
        <w:t xml:space="preserve"> </w:t>
      </w:r>
      <w:r>
        <w:t>Site</w:t>
      </w:r>
      <w:r>
        <w:rPr>
          <w:spacing w:val="-3"/>
        </w:rPr>
        <w:t xml:space="preserve"> </w:t>
      </w:r>
      <w:proofErr w:type="gramStart"/>
      <w:r>
        <w:t>and</w:t>
      </w:r>
      <w:r>
        <w:rPr>
          <w:spacing w:val="-2"/>
        </w:rPr>
        <w:t xml:space="preserve"> </w:t>
      </w:r>
      <w:r>
        <w:t>also</w:t>
      </w:r>
      <w:proofErr w:type="gramEnd"/>
      <w:r>
        <w:rPr>
          <w:spacing w:val="-4"/>
        </w:rPr>
        <w:t xml:space="preserve"> </w:t>
      </w:r>
      <w:r>
        <w:t>while</w:t>
      </w:r>
      <w:r>
        <w:rPr>
          <w:spacing w:val="-3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t>at heights.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68"/>
        </w:rPr>
        <w:t xml:space="preserve"> </w:t>
      </w:r>
      <w:r>
        <w:t>Contractor fails to maintain PPE requirements. The Employer will impose a</w:t>
      </w:r>
      <w:r>
        <w:rPr>
          <w:spacing w:val="1"/>
        </w:rPr>
        <w:t xml:space="preserve"> </w:t>
      </w:r>
      <w:r>
        <w:t>fine of INR 5000/- per occurrence at its sole discretion. Minimum PPE</w:t>
      </w:r>
      <w:r>
        <w:rPr>
          <w:spacing w:val="1"/>
        </w:rPr>
        <w:t xml:space="preserve"> </w:t>
      </w:r>
      <w:r>
        <w:t>requirements for all personnel at the Site are helmet, high visibility jacket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shoes</w:t>
      </w:r>
      <w:r>
        <w:rPr>
          <w:spacing w:val="1"/>
        </w:rPr>
        <w:t xml:space="preserve"> </w:t>
      </w:r>
      <w:r>
        <w:t>with steel</w:t>
      </w:r>
      <w:r>
        <w:rPr>
          <w:spacing w:val="-1"/>
        </w:rPr>
        <w:t xml:space="preserve"> </w:t>
      </w:r>
      <w:r>
        <w:t>toe.</w:t>
      </w:r>
    </w:p>
    <w:p w14:paraId="002D3171" w14:textId="77777777" w:rsidR="0090022F" w:rsidRDefault="0090022F">
      <w:pPr>
        <w:pStyle w:val="BodyText"/>
        <w:spacing w:before="11"/>
        <w:rPr>
          <w:sz w:val="19"/>
        </w:rPr>
      </w:pPr>
    </w:p>
    <w:p w14:paraId="60CE7E23" w14:textId="77777777" w:rsidR="0090022F" w:rsidRDefault="0063493D">
      <w:pPr>
        <w:pStyle w:val="BodyText"/>
        <w:ind w:left="2127" w:right="734"/>
        <w:jc w:val="both"/>
      </w:pPr>
      <w:r>
        <w:t>The working hour of individual persons/workers/staffs of the Contractor and</w:t>
      </w:r>
      <w:r>
        <w:rPr>
          <w:spacing w:val="-68"/>
        </w:rPr>
        <w:t xml:space="preserve"> </w:t>
      </w:r>
      <w:r>
        <w:t>its Subcontractor shall not be more than 8 hours per day at the Site.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rPr>
          <w:spacing w:val="-1"/>
        </w:rPr>
        <w:t>Employer</w:t>
      </w:r>
      <w:r>
        <w:rPr>
          <w:spacing w:val="-17"/>
        </w:rPr>
        <w:t xml:space="preserve"> </w:t>
      </w:r>
      <w:r>
        <w:rPr>
          <w:spacing w:val="-1"/>
        </w:rPr>
        <w:t>will</w:t>
      </w:r>
      <w:r>
        <w:rPr>
          <w:spacing w:val="-15"/>
        </w:rPr>
        <w:t xml:space="preserve"> </w:t>
      </w:r>
      <w:r>
        <w:t>impose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fine</w:t>
      </w:r>
      <w:r>
        <w:rPr>
          <w:spacing w:val="-16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INR</w:t>
      </w:r>
      <w:r>
        <w:rPr>
          <w:spacing w:val="-13"/>
        </w:rPr>
        <w:t xml:space="preserve"> </w:t>
      </w:r>
      <w:r>
        <w:t>10000/-</w:t>
      </w:r>
      <w:r>
        <w:rPr>
          <w:spacing w:val="-15"/>
        </w:rPr>
        <w:t xml:space="preserve"> </w:t>
      </w:r>
      <w:r>
        <w:t>per</w:t>
      </w:r>
      <w:r>
        <w:rPr>
          <w:spacing w:val="-16"/>
        </w:rPr>
        <w:t xml:space="preserve"> </w:t>
      </w:r>
      <w:r>
        <w:t>incident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any</w:t>
      </w:r>
      <w:r>
        <w:rPr>
          <w:spacing w:val="-16"/>
        </w:rPr>
        <w:t xml:space="preserve"> </w:t>
      </w:r>
      <w:r>
        <w:t>noncompliance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noticed.</w:t>
      </w:r>
    </w:p>
    <w:p w14:paraId="6CC9E67F" w14:textId="77777777" w:rsidR="0090022F" w:rsidRDefault="0090022F">
      <w:pPr>
        <w:pStyle w:val="BodyText"/>
        <w:rPr>
          <w:sz w:val="24"/>
        </w:rPr>
      </w:pPr>
    </w:p>
    <w:p w14:paraId="189C7FF0" w14:textId="77777777" w:rsidR="0090022F" w:rsidRDefault="0063493D">
      <w:pPr>
        <w:pStyle w:val="BodyText"/>
        <w:spacing w:before="196"/>
        <w:ind w:left="2127" w:right="561"/>
      </w:pPr>
      <w:r>
        <w:t>The</w:t>
      </w:r>
      <w:r>
        <w:rPr>
          <w:spacing w:val="10"/>
        </w:rPr>
        <w:t xml:space="preserve"> </w:t>
      </w:r>
      <w:r>
        <w:t>Contractor</w:t>
      </w:r>
      <w:r>
        <w:rPr>
          <w:spacing w:val="16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strictly</w:t>
      </w:r>
      <w:r>
        <w:rPr>
          <w:spacing w:val="12"/>
        </w:rPr>
        <w:t xml:space="preserve"> </w:t>
      </w:r>
      <w:r>
        <w:t>adhere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vehicle</w:t>
      </w:r>
      <w:r>
        <w:rPr>
          <w:spacing w:val="13"/>
        </w:rPr>
        <w:t xml:space="preserve"> </w:t>
      </w:r>
      <w:r>
        <w:t>speed</w:t>
      </w:r>
      <w:r>
        <w:rPr>
          <w:spacing w:val="15"/>
        </w:rPr>
        <w:t xml:space="preserve"> </w:t>
      </w:r>
      <w:r>
        <w:t>limit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port</w:t>
      </w:r>
      <w:r>
        <w:rPr>
          <w:spacing w:val="12"/>
        </w:rPr>
        <w:t xml:space="preserve"> </w:t>
      </w:r>
      <w:r>
        <w:t>area</w:t>
      </w:r>
      <w:r>
        <w:rPr>
          <w:spacing w:val="-67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under.</w:t>
      </w:r>
    </w:p>
    <w:p w14:paraId="46E4DFF2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Outside</w:t>
      </w:r>
      <w:r>
        <w:rPr>
          <w:spacing w:val="-2"/>
          <w:sz w:val="20"/>
        </w:rPr>
        <w:t xml:space="preserve"> </w:t>
      </w:r>
      <w:r>
        <w:rPr>
          <w:sz w:val="20"/>
        </w:rPr>
        <w:t>Custom</w:t>
      </w:r>
      <w:r>
        <w:rPr>
          <w:spacing w:val="-3"/>
          <w:sz w:val="20"/>
        </w:rPr>
        <w:t xml:space="preserve"> </w:t>
      </w:r>
      <w:r>
        <w:rPr>
          <w:sz w:val="20"/>
        </w:rPr>
        <w:t>bonded area –</w:t>
      </w:r>
      <w:r>
        <w:rPr>
          <w:spacing w:val="-3"/>
          <w:sz w:val="20"/>
        </w:rPr>
        <w:t xml:space="preserve"> </w:t>
      </w:r>
      <w:r>
        <w:rPr>
          <w:sz w:val="20"/>
        </w:rPr>
        <w:t>40 km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557024E0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before="2" w:line="243" w:lineRule="exact"/>
        <w:ind w:hanging="361"/>
        <w:rPr>
          <w:sz w:val="20"/>
        </w:rPr>
      </w:pPr>
      <w:r>
        <w:rPr>
          <w:sz w:val="20"/>
        </w:rPr>
        <w:t>Inside</w:t>
      </w:r>
      <w:r>
        <w:rPr>
          <w:spacing w:val="-4"/>
          <w:sz w:val="20"/>
        </w:rPr>
        <w:t xml:space="preserve"> </w:t>
      </w:r>
      <w:r>
        <w:rPr>
          <w:sz w:val="20"/>
        </w:rPr>
        <w:t>Custom</w:t>
      </w:r>
      <w:r>
        <w:rPr>
          <w:spacing w:val="-2"/>
          <w:sz w:val="20"/>
        </w:rPr>
        <w:t xml:space="preserve"> </w:t>
      </w:r>
      <w:r>
        <w:rPr>
          <w:sz w:val="20"/>
        </w:rPr>
        <w:t>bonded</w:t>
      </w:r>
      <w:r>
        <w:rPr>
          <w:spacing w:val="-2"/>
          <w:sz w:val="20"/>
        </w:rPr>
        <w:t xml:space="preserve"> </w:t>
      </w:r>
      <w:r>
        <w:rPr>
          <w:sz w:val="20"/>
        </w:rPr>
        <w:t>area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km per</w:t>
      </w:r>
      <w:r>
        <w:rPr>
          <w:spacing w:val="-3"/>
          <w:sz w:val="20"/>
        </w:rPr>
        <w:t xml:space="preserve"> </w:t>
      </w:r>
      <w:r>
        <w:rPr>
          <w:sz w:val="20"/>
        </w:rPr>
        <w:t>hour</w:t>
      </w:r>
    </w:p>
    <w:p w14:paraId="4A4376AC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Jetty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container yard</w:t>
      </w:r>
      <w:r>
        <w:rPr>
          <w:spacing w:val="-2"/>
          <w:sz w:val="20"/>
        </w:rPr>
        <w:t xml:space="preserve"> </w:t>
      </w:r>
      <w:r>
        <w:rPr>
          <w:sz w:val="20"/>
        </w:rPr>
        <w:t>area –</w:t>
      </w:r>
      <w:r>
        <w:rPr>
          <w:spacing w:val="-3"/>
          <w:sz w:val="20"/>
        </w:rPr>
        <w:t xml:space="preserve"> </w:t>
      </w:r>
      <w:r>
        <w:rPr>
          <w:sz w:val="20"/>
        </w:rPr>
        <w:t>20 km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192C8166" w14:textId="77777777" w:rsidR="0090022F" w:rsidRDefault="0090022F">
      <w:pPr>
        <w:pStyle w:val="BodyText"/>
        <w:spacing w:before="1"/>
      </w:pPr>
    </w:p>
    <w:p w14:paraId="5B6CE285" w14:textId="77777777" w:rsidR="0090022F" w:rsidRDefault="0063493D">
      <w:pPr>
        <w:pStyle w:val="BodyText"/>
        <w:ind w:left="2127" w:right="735"/>
        <w:jc w:val="both"/>
      </w:pPr>
      <w:r>
        <w:t>A fine of INR 5000 per incident will be imposed by the Employer on each no</w:t>
      </w:r>
      <w:r>
        <w:rPr>
          <w:spacing w:val="-68"/>
        </w:rPr>
        <w:t xml:space="preserve"> </w:t>
      </w:r>
      <w:r>
        <w:t>compliance by the Contractor. All the vehicles and equipment used by the</w:t>
      </w:r>
      <w:r>
        <w:rPr>
          <w:spacing w:val="1"/>
        </w:rPr>
        <w:t xml:space="preserve"> </w:t>
      </w:r>
      <w:r>
        <w:t>Contractor shall</w:t>
      </w:r>
      <w:r>
        <w:rPr>
          <w:spacing w:val="-1"/>
        </w:rPr>
        <w:t xml:space="preserve"> </w:t>
      </w:r>
      <w:r>
        <w:t>comply all applicable</w:t>
      </w:r>
      <w:r>
        <w:rPr>
          <w:spacing w:val="-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regulations.</w:t>
      </w:r>
    </w:p>
    <w:p w14:paraId="7B3AF88E" w14:textId="77777777" w:rsidR="0090022F" w:rsidRDefault="0090022F">
      <w:pPr>
        <w:pStyle w:val="BodyText"/>
      </w:pPr>
    </w:p>
    <w:p w14:paraId="205E6389" w14:textId="77777777" w:rsidR="0090022F" w:rsidRDefault="0063493D">
      <w:pPr>
        <w:pStyle w:val="BodyText"/>
        <w:ind w:left="2127" w:right="735"/>
        <w:jc w:val="both"/>
      </w:pPr>
      <w:r>
        <w:t>Chewing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spitting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tobacco,</w:t>
      </w:r>
      <w:r>
        <w:rPr>
          <w:spacing w:val="-9"/>
        </w:rPr>
        <w:t xml:space="preserve"> </w:t>
      </w:r>
      <w:r>
        <w:t>gutka,</w:t>
      </w:r>
      <w:r>
        <w:rPr>
          <w:spacing w:val="-8"/>
        </w:rPr>
        <w:t xml:space="preserve"> </w:t>
      </w:r>
      <w:proofErr w:type="spellStart"/>
      <w:r>
        <w:t>mava</w:t>
      </w:r>
      <w:proofErr w:type="spellEnd"/>
      <w:r>
        <w:t>,</w:t>
      </w:r>
      <w:r>
        <w:rPr>
          <w:spacing w:val="-9"/>
        </w:rPr>
        <w:t xml:space="preserve"> </w:t>
      </w:r>
      <w:r>
        <w:t>liquor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substances</w:t>
      </w:r>
      <w:r>
        <w:rPr>
          <w:spacing w:val="-68"/>
        </w:rPr>
        <w:t xml:space="preserve"> </w:t>
      </w:r>
      <w:r>
        <w:t>are strictly prohibited in Port area. The Contractor’s workers</w:t>
      </w:r>
      <w:r>
        <w:rPr>
          <w:spacing w:val="1"/>
        </w:rPr>
        <w:t xml:space="preserve"> </w:t>
      </w:r>
      <w:r>
        <w:t>found chewing</w:t>
      </w:r>
      <w:r>
        <w:rPr>
          <w:spacing w:val="-68"/>
        </w:rPr>
        <w:t xml:space="preserve"> </w:t>
      </w:r>
      <w:r>
        <w:t>tobacco, will be sacked from the Site and a fine of INR 5000 will be imposed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Employer.</w:t>
      </w:r>
    </w:p>
    <w:p w14:paraId="601D53A9" w14:textId="77777777" w:rsidR="0090022F" w:rsidRDefault="0090022F">
      <w:pPr>
        <w:pStyle w:val="BodyText"/>
        <w:spacing w:before="11"/>
        <w:rPr>
          <w:sz w:val="19"/>
        </w:rPr>
      </w:pPr>
    </w:p>
    <w:p w14:paraId="601F72E1" w14:textId="77777777" w:rsidR="0090022F" w:rsidRDefault="0063493D">
      <w:pPr>
        <w:pStyle w:val="BodyText"/>
        <w:ind w:left="2127" w:right="561"/>
      </w:pPr>
      <w:r>
        <w:t>Staff</w:t>
      </w:r>
      <w:r>
        <w:rPr>
          <w:spacing w:val="1"/>
        </w:rPr>
        <w:t xml:space="preserve"> </w:t>
      </w:r>
      <w:r>
        <w:t>/workers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7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violations</w:t>
      </w:r>
      <w:r>
        <w:rPr>
          <w:spacing w:val="6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port</w:t>
      </w:r>
      <w:r>
        <w:rPr>
          <w:spacing w:val="-68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and security</w:t>
      </w:r>
      <w:r>
        <w:rPr>
          <w:spacing w:val="1"/>
        </w:rPr>
        <w:t xml:space="preserve"> </w:t>
      </w:r>
      <w:r>
        <w:t>rules, 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fined for</w:t>
      </w:r>
    </w:p>
    <w:p w14:paraId="3186FE93" w14:textId="77777777" w:rsidR="0090022F" w:rsidRDefault="0090022F">
      <w:pPr>
        <w:pStyle w:val="BodyText"/>
        <w:spacing w:before="1"/>
      </w:pPr>
    </w:p>
    <w:p w14:paraId="22E1294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30,000/-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non-compliance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</w:p>
    <w:p w14:paraId="32F8E3B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20,000/-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near</w:t>
      </w:r>
      <w:r>
        <w:rPr>
          <w:spacing w:val="-1"/>
          <w:sz w:val="20"/>
        </w:rPr>
        <w:t xml:space="preserve"> </w:t>
      </w:r>
      <w:r>
        <w:rPr>
          <w:sz w:val="20"/>
        </w:rPr>
        <w:t>miss</w:t>
      </w:r>
      <w:r>
        <w:rPr>
          <w:spacing w:val="-2"/>
          <w:sz w:val="20"/>
        </w:rPr>
        <w:t xml:space="preserve"> </w:t>
      </w:r>
      <w:r>
        <w:rPr>
          <w:sz w:val="20"/>
        </w:rPr>
        <w:t>report</w:t>
      </w:r>
    </w:p>
    <w:p w14:paraId="11444D9B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2"/>
          <w:sz w:val="20"/>
        </w:rPr>
        <w:t xml:space="preserve"> </w:t>
      </w:r>
      <w:r>
        <w:rPr>
          <w:sz w:val="20"/>
        </w:rPr>
        <w:t>10,000/-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  <w:r>
        <w:rPr>
          <w:spacing w:val="-2"/>
          <w:sz w:val="20"/>
        </w:rPr>
        <w:t xml:space="preserve"> </w:t>
      </w:r>
      <w:r>
        <w:rPr>
          <w:sz w:val="20"/>
        </w:rPr>
        <w:t>on any</w:t>
      </w:r>
      <w:r>
        <w:rPr>
          <w:spacing w:val="-3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unsafe</w:t>
      </w:r>
      <w:r>
        <w:rPr>
          <w:spacing w:val="-3"/>
          <w:sz w:val="20"/>
        </w:rPr>
        <w:t xml:space="preserve"> </w:t>
      </w:r>
      <w:r>
        <w:rPr>
          <w:sz w:val="20"/>
        </w:rPr>
        <w:t>observation</w:t>
      </w:r>
    </w:p>
    <w:p w14:paraId="0461E54A" w14:textId="77777777" w:rsidR="0090022F" w:rsidRDefault="0090022F">
      <w:pPr>
        <w:pStyle w:val="BodyText"/>
        <w:spacing w:before="1"/>
      </w:pPr>
    </w:p>
    <w:p w14:paraId="3AA60147" w14:textId="77777777" w:rsidR="0090022F" w:rsidRDefault="0063493D">
      <w:pPr>
        <w:pStyle w:val="BodyText"/>
        <w:spacing w:line="243" w:lineRule="exact"/>
        <w:ind w:left="2127"/>
      </w:pPr>
      <w:r>
        <w:t>All</w:t>
      </w:r>
      <w:r>
        <w:rPr>
          <w:spacing w:val="57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amount</w:t>
      </w:r>
      <w:r>
        <w:rPr>
          <w:spacing w:val="58"/>
        </w:rPr>
        <w:t xml:space="preserve"> </w:t>
      </w:r>
      <w:r>
        <w:t>towards</w:t>
      </w:r>
      <w:r>
        <w:rPr>
          <w:spacing w:val="57"/>
        </w:rPr>
        <w:t xml:space="preserve"> </w:t>
      </w:r>
      <w:r>
        <w:t>fines</w:t>
      </w:r>
      <w:r>
        <w:rPr>
          <w:spacing w:val="59"/>
        </w:rPr>
        <w:t xml:space="preserve"> </w:t>
      </w:r>
      <w:r>
        <w:t>stated</w:t>
      </w:r>
      <w:r>
        <w:rPr>
          <w:spacing w:val="60"/>
        </w:rPr>
        <w:t xml:space="preserve"> </w:t>
      </w:r>
      <w:r>
        <w:t>above</w:t>
      </w:r>
      <w:r>
        <w:rPr>
          <w:spacing w:val="59"/>
        </w:rPr>
        <w:t xml:space="preserve"> </w:t>
      </w:r>
      <w:r>
        <w:t>shall</w:t>
      </w:r>
      <w:r>
        <w:rPr>
          <w:spacing w:val="58"/>
        </w:rPr>
        <w:t xml:space="preserve"> </w:t>
      </w:r>
      <w:r>
        <w:t>be</w:t>
      </w:r>
      <w:r>
        <w:rPr>
          <w:spacing w:val="56"/>
        </w:rPr>
        <w:t xml:space="preserve"> </w:t>
      </w:r>
      <w:r>
        <w:t>deducted</w:t>
      </w:r>
      <w:r>
        <w:rPr>
          <w:spacing w:val="60"/>
        </w:rPr>
        <w:t xml:space="preserve"> </w:t>
      </w:r>
      <w:r>
        <w:t>from</w:t>
      </w:r>
      <w:r>
        <w:rPr>
          <w:spacing w:val="60"/>
        </w:rPr>
        <w:t xml:space="preserve"> </w:t>
      </w:r>
      <w:r>
        <w:t>the</w:t>
      </w:r>
    </w:p>
    <w:p w14:paraId="0D8BDFE1" w14:textId="77777777" w:rsidR="0090022F" w:rsidRDefault="0063493D">
      <w:pPr>
        <w:pStyle w:val="BodyText"/>
        <w:spacing w:line="243" w:lineRule="exact"/>
        <w:ind w:left="2127"/>
      </w:pPr>
      <w:r>
        <w:t>Contractor’s</w:t>
      </w:r>
      <w:r>
        <w:rPr>
          <w:spacing w:val="-4"/>
        </w:rPr>
        <w:t xml:space="preserve"> </w:t>
      </w:r>
      <w:r>
        <w:t>Interim</w:t>
      </w:r>
      <w:r>
        <w:rPr>
          <w:spacing w:val="-2"/>
        </w:rPr>
        <w:t xml:space="preserve"> </w:t>
      </w:r>
      <w:r>
        <w:t>Payment</w:t>
      </w:r>
      <w:r>
        <w:rPr>
          <w:spacing w:val="-5"/>
        </w:rPr>
        <w:t xml:space="preserve"> </w:t>
      </w:r>
      <w:r>
        <w:t>Certificates.</w:t>
      </w:r>
    </w:p>
    <w:p w14:paraId="4A188178" w14:textId="77777777" w:rsidR="0090022F" w:rsidRDefault="0090022F">
      <w:pPr>
        <w:pStyle w:val="BodyText"/>
        <w:spacing w:before="1"/>
      </w:pPr>
    </w:p>
    <w:p w14:paraId="292BC46B" w14:textId="77777777" w:rsidR="0090022F" w:rsidRDefault="0063493D">
      <w:pPr>
        <w:pStyle w:val="BodyText"/>
        <w:spacing w:before="1"/>
        <w:ind w:left="2127" w:right="735"/>
        <w:jc w:val="both"/>
      </w:pPr>
      <w:r>
        <w:t>Prior to commencement of the Works, the Contractor shall</w:t>
      </w:r>
      <w:r>
        <w:rPr>
          <w:spacing w:val="1"/>
        </w:rPr>
        <w:t xml:space="preserve"> </w:t>
      </w:r>
      <w:r>
        <w:t>submit risk</w:t>
      </w:r>
      <w:r>
        <w:rPr>
          <w:spacing w:val="1"/>
        </w:rPr>
        <w:t xml:space="preserve"> </w:t>
      </w:r>
      <w:r>
        <w:t>assessment of the Works &amp; obtain approval from HSSE Department of the</w:t>
      </w:r>
      <w:r>
        <w:rPr>
          <w:spacing w:val="1"/>
        </w:rPr>
        <w:t xml:space="preserve"> </w:t>
      </w:r>
      <w:r>
        <w:t>Employer. The Contractor</w:t>
      </w:r>
      <w:r>
        <w:rPr>
          <w:spacing w:val="3"/>
        </w:rPr>
        <w:t xml:space="preserve"> </w:t>
      </w:r>
      <w:r>
        <w:t>shall</w:t>
      </w:r>
    </w:p>
    <w:p w14:paraId="0F1AFEF6" w14:textId="77777777" w:rsidR="0090022F" w:rsidRDefault="0090022F">
      <w:pPr>
        <w:pStyle w:val="BodyText"/>
        <w:spacing w:before="11"/>
        <w:rPr>
          <w:sz w:val="19"/>
        </w:rPr>
      </w:pPr>
    </w:p>
    <w:p w14:paraId="19B3DECA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33"/>
        <w:jc w:val="left"/>
        <w:rPr>
          <w:sz w:val="20"/>
        </w:rPr>
      </w:pPr>
      <w:proofErr w:type="spellStart"/>
      <w:r>
        <w:rPr>
          <w:sz w:val="20"/>
        </w:rPr>
        <w:t>organise</w:t>
      </w:r>
      <w:proofErr w:type="spellEnd"/>
      <w:r>
        <w:rPr>
          <w:spacing w:val="41"/>
          <w:sz w:val="20"/>
        </w:rPr>
        <w:t xml:space="preserve"> </w:t>
      </w:r>
      <w:r>
        <w:rPr>
          <w:sz w:val="20"/>
        </w:rPr>
        <w:t>and</w:t>
      </w:r>
      <w:r>
        <w:rPr>
          <w:spacing w:val="46"/>
          <w:sz w:val="20"/>
        </w:rPr>
        <w:t xml:space="preserve"> </w:t>
      </w:r>
      <w:r>
        <w:rPr>
          <w:sz w:val="20"/>
        </w:rPr>
        <w:t>erect</w:t>
      </w:r>
      <w:r>
        <w:rPr>
          <w:spacing w:val="46"/>
          <w:sz w:val="20"/>
        </w:rPr>
        <w:t xml:space="preserve"> </w:t>
      </w:r>
      <w:r>
        <w:rPr>
          <w:sz w:val="20"/>
        </w:rPr>
        <w:t>metal</w:t>
      </w:r>
      <w:r>
        <w:rPr>
          <w:spacing w:val="44"/>
          <w:sz w:val="20"/>
        </w:rPr>
        <w:t xml:space="preserve"> </w:t>
      </w:r>
      <w:r>
        <w:rPr>
          <w:sz w:val="20"/>
        </w:rPr>
        <w:t>barricades</w:t>
      </w:r>
      <w:r>
        <w:rPr>
          <w:spacing w:val="44"/>
          <w:sz w:val="20"/>
        </w:rPr>
        <w:t xml:space="preserve"> </w:t>
      </w:r>
      <w:r>
        <w:rPr>
          <w:sz w:val="20"/>
        </w:rPr>
        <w:t>around</w:t>
      </w:r>
      <w:r>
        <w:rPr>
          <w:spacing w:val="42"/>
          <w:sz w:val="20"/>
        </w:rPr>
        <w:t xml:space="preserve"> </w:t>
      </w:r>
      <w:r>
        <w:rPr>
          <w:sz w:val="20"/>
        </w:rPr>
        <w:t>the</w:t>
      </w:r>
      <w:r>
        <w:rPr>
          <w:spacing w:val="42"/>
          <w:sz w:val="20"/>
        </w:rPr>
        <w:t xml:space="preserve"> </w:t>
      </w:r>
      <w:r>
        <w:rPr>
          <w:sz w:val="20"/>
        </w:rPr>
        <w:t>work</w:t>
      </w:r>
      <w:r>
        <w:rPr>
          <w:spacing w:val="45"/>
          <w:sz w:val="20"/>
        </w:rPr>
        <w:t xml:space="preserve"> </w:t>
      </w:r>
      <w:r>
        <w:rPr>
          <w:sz w:val="20"/>
        </w:rPr>
        <w:t>location</w:t>
      </w:r>
      <w:r>
        <w:rPr>
          <w:spacing w:val="44"/>
          <w:sz w:val="20"/>
        </w:rPr>
        <w:t xml:space="preserve"> </w:t>
      </w:r>
      <w:r>
        <w:rPr>
          <w:sz w:val="20"/>
        </w:rPr>
        <w:t>for</w:t>
      </w:r>
      <w:r>
        <w:rPr>
          <w:spacing w:val="-67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workers and port</w:t>
      </w:r>
      <w:r>
        <w:rPr>
          <w:spacing w:val="1"/>
          <w:sz w:val="20"/>
        </w:rPr>
        <w:t xml:space="preserve"> </w:t>
      </w:r>
      <w:r>
        <w:rPr>
          <w:sz w:val="20"/>
        </w:rPr>
        <w:t>operations</w:t>
      </w:r>
      <w:r>
        <w:rPr>
          <w:spacing w:val="-3"/>
          <w:sz w:val="20"/>
        </w:rPr>
        <w:t xml:space="preserve"> </w:t>
      </w:r>
      <w:r>
        <w:rPr>
          <w:sz w:val="20"/>
        </w:rPr>
        <w:t>traffic.</w:t>
      </w:r>
    </w:p>
    <w:p w14:paraId="2476A06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37" w:hanging="363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57"/>
          <w:sz w:val="20"/>
        </w:rPr>
        <w:t xml:space="preserve"> </w:t>
      </w:r>
      <w:r>
        <w:rPr>
          <w:sz w:val="20"/>
        </w:rPr>
        <w:t>diversion</w:t>
      </w:r>
      <w:r>
        <w:rPr>
          <w:spacing w:val="60"/>
          <w:sz w:val="20"/>
        </w:rPr>
        <w:t xml:space="preserve"> </w:t>
      </w:r>
      <w:r>
        <w:rPr>
          <w:sz w:val="20"/>
        </w:rPr>
        <w:t>as</w:t>
      </w:r>
      <w:r>
        <w:rPr>
          <w:spacing w:val="58"/>
          <w:sz w:val="20"/>
        </w:rPr>
        <w:t xml:space="preserve"> </w:t>
      </w:r>
      <w:r>
        <w:rPr>
          <w:sz w:val="20"/>
        </w:rPr>
        <w:t>per</w:t>
      </w:r>
      <w:r>
        <w:rPr>
          <w:spacing w:val="60"/>
          <w:sz w:val="20"/>
        </w:rPr>
        <w:t xml:space="preserve"> </w:t>
      </w:r>
      <w:r>
        <w:rPr>
          <w:sz w:val="20"/>
        </w:rPr>
        <w:t>site</w:t>
      </w:r>
      <w:r>
        <w:rPr>
          <w:spacing w:val="6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59"/>
          <w:sz w:val="20"/>
        </w:rPr>
        <w:t xml:space="preserve"> </w:t>
      </w:r>
      <w:r>
        <w:rPr>
          <w:sz w:val="20"/>
        </w:rPr>
        <w:t>including</w:t>
      </w:r>
      <w:r>
        <w:rPr>
          <w:spacing w:val="59"/>
          <w:sz w:val="20"/>
        </w:rPr>
        <w:t xml:space="preserve"> </w:t>
      </w:r>
      <w:r>
        <w:rPr>
          <w:sz w:val="20"/>
        </w:rPr>
        <w:t>all</w:t>
      </w:r>
      <w:r>
        <w:rPr>
          <w:spacing w:val="59"/>
          <w:sz w:val="20"/>
        </w:rPr>
        <w:t xml:space="preserve"> </w:t>
      </w:r>
      <w:r>
        <w:rPr>
          <w:sz w:val="20"/>
        </w:rPr>
        <w:t>required</w:t>
      </w:r>
      <w:r>
        <w:rPr>
          <w:spacing w:val="-67"/>
          <w:sz w:val="20"/>
        </w:rPr>
        <w:t xml:space="preserve"> </w:t>
      </w:r>
      <w:r>
        <w:rPr>
          <w:sz w:val="20"/>
        </w:rPr>
        <w:t>necessary</w:t>
      </w:r>
      <w:r>
        <w:rPr>
          <w:spacing w:val="-2"/>
          <w:sz w:val="20"/>
        </w:rPr>
        <w:t xml:space="preserve"> </w:t>
      </w:r>
      <w:r>
        <w:rPr>
          <w:sz w:val="20"/>
        </w:rPr>
        <w:t>arrangement</w:t>
      </w:r>
      <w:r>
        <w:rPr>
          <w:spacing w:val="-1"/>
          <w:sz w:val="20"/>
        </w:rPr>
        <w:t xml:space="preserve"> </w:t>
      </w:r>
      <w:r>
        <w:rPr>
          <w:sz w:val="20"/>
        </w:rPr>
        <w:t>like</w:t>
      </w:r>
      <w:r>
        <w:rPr>
          <w:spacing w:val="-4"/>
          <w:sz w:val="20"/>
        </w:rPr>
        <w:t xml:space="preserve"> </w:t>
      </w:r>
      <w:r>
        <w:rPr>
          <w:sz w:val="20"/>
        </w:rPr>
        <w:t>manpower,</w:t>
      </w:r>
      <w:r>
        <w:rPr>
          <w:spacing w:val="-1"/>
          <w:sz w:val="20"/>
        </w:rPr>
        <w:t xml:space="preserve"> </w:t>
      </w:r>
      <w:r>
        <w:rPr>
          <w:sz w:val="20"/>
        </w:rPr>
        <w:t>equipment,</w:t>
      </w:r>
      <w:r>
        <w:rPr>
          <w:spacing w:val="-4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etc.</w:t>
      </w:r>
    </w:p>
    <w:p w14:paraId="75F58CE0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44" w:hanging="416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10"/>
          <w:sz w:val="20"/>
        </w:rPr>
        <w:t xml:space="preserve"> </w:t>
      </w:r>
      <w:r>
        <w:rPr>
          <w:sz w:val="20"/>
        </w:rPr>
        <w:t>and</w:t>
      </w:r>
      <w:r>
        <w:rPr>
          <w:spacing w:val="14"/>
          <w:sz w:val="20"/>
        </w:rPr>
        <w:t xml:space="preserve"> </w:t>
      </w:r>
      <w:r>
        <w:rPr>
          <w:sz w:val="20"/>
        </w:rPr>
        <w:t>fix</w:t>
      </w:r>
      <w:r>
        <w:rPr>
          <w:spacing w:val="11"/>
          <w:sz w:val="20"/>
        </w:rPr>
        <w:t xml:space="preserve"> </w:t>
      </w:r>
      <w:r>
        <w:rPr>
          <w:sz w:val="20"/>
        </w:rPr>
        <w:t>proper</w:t>
      </w:r>
      <w:r>
        <w:rPr>
          <w:spacing w:val="15"/>
          <w:sz w:val="20"/>
        </w:rPr>
        <w:t xml:space="preserve"> </w:t>
      </w:r>
      <w:r>
        <w:rPr>
          <w:sz w:val="20"/>
        </w:rPr>
        <w:t>metal</w:t>
      </w:r>
      <w:r>
        <w:rPr>
          <w:spacing w:val="13"/>
          <w:sz w:val="20"/>
        </w:rPr>
        <w:t xml:space="preserve"> </w:t>
      </w:r>
      <w:r>
        <w:rPr>
          <w:sz w:val="20"/>
        </w:rPr>
        <w:t>scaffolding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2"/>
          <w:sz w:val="20"/>
        </w:rPr>
        <w:t xml:space="preserve"> </w:t>
      </w:r>
      <w:r>
        <w:rPr>
          <w:sz w:val="20"/>
        </w:rPr>
        <w:t>staging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3"/>
          <w:sz w:val="20"/>
        </w:rPr>
        <w:t xml:space="preserve"> </w:t>
      </w:r>
      <w:r>
        <w:rPr>
          <w:sz w:val="20"/>
        </w:rPr>
        <w:t>the</w:t>
      </w:r>
      <w:r>
        <w:rPr>
          <w:spacing w:val="12"/>
          <w:sz w:val="20"/>
        </w:rPr>
        <w:t xml:space="preserve"> </w:t>
      </w:r>
      <w:r>
        <w:rPr>
          <w:sz w:val="20"/>
        </w:rPr>
        <w:t>work</w:t>
      </w:r>
      <w:r>
        <w:rPr>
          <w:spacing w:val="13"/>
          <w:sz w:val="20"/>
        </w:rPr>
        <w:t xml:space="preserve"> </w:t>
      </w:r>
      <w:r>
        <w:rPr>
          <w:sz w:val="20"/>
        </w:rPr>
        <w:t>as</w:t>
      </w:r>
      <w:r>
        <w:rPr>
          <w:spacing w:val="-67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APMT Guidelines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conforming 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latest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standard.</w:t>
      </w:r>
    </w:p>
    <w:p w14:paraId="682A634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spacing w:before="2"/>
        <w:ind w:right="737" w:hanging="425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32"/>
          <w:sz w:val="20"/>
        </w:rPr>
        <w:t xml:space="preserve"> </w:t>
      </w:r>
      <w:r>
        <w:rPr>
          <w:sz w:val="20"/>
        </w:rPr>
        <w:t>adequate</w:t>
      </w:r>
      <w:r>
        <w:rPr>
          <w:spacing w:val="33"/>
          <w:sz w:val="20"/>
        </w:rPr>
        <w:t xml:space="preserve"> </w:t>
      </w:r>
      <w:r>
        <w:rPr>
          <w:sz w:val="20"/>
        </w:rPr>
        <w:t>lighting</w:t>
      </w:r>
      <w:r>
        <w:rPr>
          <w:spacing w:val="34"/>
          <w:sz w:val="20"/>
        </w:rPr>
        <w:t xml:space="preserve"> </w:t>
      </w:r>
      <w:r>
        <w:rPr>
          <w:sz w:val="20"/>
        </w:rPr>
        <w:t>arrangement,</w:t>
      </w:r>
      <w:r>
        <w:rPr>
          <w:spacing w:val="34"/>
          <w:sz w:val="20"/>
        </w:rPr>
        <w:t xml:space="preserve"> </w:t>
      </w:r>
      <w:r>
        <w:rPr>
          <w:sz w:val="20"/>
        </w:rPr>
        <w:t>safety</w:t>
      </w:r>
      <w:r>
        <w:rPr>
          <w:spacing w:val="34"/>
          <w:sz w:val="20"/>
        </w:rPr>
        <w:t xml:space="preserve"> </w:t>
      </w:r>
      <w:r>
        <w:rPr>
          <w:sz w:val="20"/>
        </w:rPr>
        <w:t>equipment,</w:t>
      </w:r>
      <w:r>
        <w:rPr>
          <w:spacing w:val="32"/>
          <w:sz w:val="20"/>
        </w:rPr>
        <w:t xml:space="preserve"> </w:t>
      </w:r>
      <w:r>
        <w:rPr>
          <w:sz w:val="20"/>
        </w:rPr>
        <w:t>tools</w:t>
      </w:r>
      <w:r>
        <w:rPr>
          <w:spacing w:val="36"/>
          <w:sz w:val="20"/>
        </w:rPr>
        <w:t xml:space="preserve"> </w:t>
      </w:r>
      <w:r>
        <w:rPr>
          <w:sz w:val="20"/>
        </w:rPr>
        <w:t>&amp;</w:t>
      </w:r>
      <w:r>
        <w:rPr>
          <w:spacing w:val="-67"/>
          <w:sz w:val="20"/>
        </w:rPr>
        <w:t xml:space="preserve"> </w:t>
      </w:r>
      <w:r>
        <w:rPr>
          <w:sz w:val="20"/>
        </w:rPr>
        <w:t>tackles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etc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4"/>
          <w:sz w:val="20"/>
        </w:rPr>
        <w:t xml:space="preserve"> </w:t>
      </w:r>
      <w:r>
        <w:rPr>
          <w:sz w:val="20"/>
        </w:rPr>
        <w:t>24</w:t>
      </w:r>
      <w:r>
        <w:rPr>
          <w:spacing w:val="-1"/>
          <w:sz w:val="20"/>
        </w:rPr>
        <w:t xml:space="preserve"> </w:t>
      </w:r>
      <w:r>
        <w:rPr>
          <w:sz w:val="20"/>
        </w:rPr>
        <w:t>hours by</w:t>
      </w:r>
      <w:r>
        <w:rPr>
          <w:spacing w:val="-2"/>
          <w:sz w:val="20"/>
        </w:rPr>
        <w:t xml:space="preserve"> </w:t>
      </w:r>
      <w:r>
        <w:rPr>
          <w:sz w:val="20"/>
        </w:rPr>
        <w:t>07,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night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shifts.</w:t>
      </w:r>
    </w:p>
    <w:p w14:paraId="3D30CA4E" w14:textId="77777777" w:rsidR="0090022F" w:rsidRDefault="0090022F">
      <w:pPr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3CDEEC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4601CC64" w14:textId="77777777">
        <w:trPr>
          <w:trHeight w:val="1263"/>
        </w:trPr>
        <w:tc>
          <w:tcPr>
            <w:tcW w:w="1931" w:type="dxa"/>
          </w:tcPr>
          <w:p w14:paraId="5E4EE77E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6.8</w:t>
            </w:r>
          </w:p>
        </w:tc>
        <w:tc>
          <w:tcPr>
            <w:tcW w:w="7989" w:type="dxa"/>
          </w:tcPr>
          <w:p w14:paraId="1413AF62" w14:textId="77777777" w:rsidR="0090022F" w:rsidRDefault="0063493D">
            <w:pPr>
              <w:pStyle w:val="TableParagraph"/>
              <w:spacing w:line="242" w:lineRule="exact"/>
              <w:ind w:left="86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6.8:</w:t>
            </w:r>
          </w:p>
          <w:p w14:paraId="523BF793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6195AC59" w14:textId="77777777" w:rsidR="0090022F" w:rsidRDefault="0063493D">
            <w:pPr>
              <w:pStyle w:val="TableParagraph"/>
              <w:ind w:left="86" w:right="52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proportion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superintending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understand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Hindi.</w:t>
            </w:r>
          </w:p>
        </w:tc>
      </w:tr>
      <w:tr w:rsidR="0090022F" w14:paraId="528955F3" w14:textId="77777777">
        <w:trPr>
          <w:trHeight w:val="3330"/>
        </w:trPr>
        <w:tc>
          <w:tcPr>
            <w:tcW w:w="1931" w:type="dxa"/>
          </w:tcPr>
          <w:p w14:paraId="4E0AEE0C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145B1469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7989" w:type="dxa"/>
          </w:tcPr>
          <w:p w14:paraId="052AAFA7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51A15349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paragraphs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6.9:</w:t>
            </w:r>
          </w:p>
          <w:p w14:paraId="35050B8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D975AF6" w14:textId="77777777" w:rsidR="0090022F" w:rsidRDefault="0063493D">
            <w:pPr>
              <w:pStyle w:val="TableParagraph"/>
              <w:spacing w:before="147"/>
              <w:ind w:left="86" w:right="19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“If the key personnel named in the Contractor’s proposal could not be in place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on the date as per the intent of the Sub-Clause 8.3 [</w:t>
            </w:r>
            <w:r>
              <w:rPr>
                <w:i/>
                <w:sz w:val="20"/>
              </w:rPr>
              <w:t>Programme</w:t>
            </w:r>
            <w:r>
              <w:rPr>
                <w:sz w:val="20"/>
              </w:rPr>
              <w:t>];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suspend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personnel,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suitably replacement staff is provided. The replaced key personnel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equal to or better than the original proposed key personnel in terms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 and qualification. Consent of such replaced personnel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obtained from the Engineer by the Contractor, before putting such replaced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personnel in place.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cost and time effect of such suspension of part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borne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Contractor.”</w:t>
            </w:r>
          </w:p>
        </w:tc>
      </w:tr>
      <w:tr w:rsidR="0090022F" w14:paraId="356D76BA" w14:textId="77777777">
        <w:trPr>
          <w:trHeight w:val="1711"/>
        </w:trPr>
        <w:tc>
          <w:tcPr>
            <w:tcW w:w="1931" w:type="dxa"/>
          </w:tcPr>
          <w:p w14:paraId="79B32929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6.12</w:t>
            </w:r>
          </w:p>
        </w:tc>
        <w:tc>
          <w:tcPr>
            <w:tcW w:w="7989" w:type="dxa"/>
          </w:tcPr>
          <w:p w14:paraId="693EFA96" w14:textId="77777777" w:rsidR="0090022F" w:rsidRDefault="0090022F">
            <w:pPr>
              <w:pStyle w:val="TableParagraph"/>
              <w:spacing w:before="5"/>
            </w:pPr>
          </w:p>
          <w:p w14:paraId="30202D87" w14:textId="77777777" w:rsidR="0090022F" w:rsidRDefault="0063493D">
            <w:pPr>
              <w:pStyle w:val="TableParagraph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6.12:</w:t>
            </w:r>
          </w:p>
          <w:p w14:paraId="5D7F502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8321C1D" w14:textId="77777777" w:rsidR="0090022F" w:rsidRDefault="0063493D">
            <w:pPr>
              <w:pStyle w:val="TableParagraph"/>
              <w:spacing w:before="193" w:line="276" w:lineRule="auto"/>
              <w:ind w:left="86" w:right="52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encouraged,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extent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practicable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reasonable,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labour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 sources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India.</w:t>
            </w:r>
          </w:p>
        </w:tc>
      </w:tr>
      <w:tr w:rsidR="0090022F" w14:paraId="2CC3DB18" w14:textId="77777777">
        <w:trPr>
          <w:trHeight w:val="3995"/>
        </w:trPr>
        <w:tc>
          <w:tcPr>
            <w:tcW w:w="1931" w:type="dxa"/>
          </w:tcPr>
          <w:p w14:paraId="43709084" w14:textId="77777777" w:rsidR="0090022F" w:rsidRDefault="0063493D">
            <w:pPr>
              <w:pStyle w:val="TableParagraph"/>
              <w:spacing w:before="18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6.13</w:t>
            </w:r>
          </w:p>
        </w:tc>
        <w:tc>
          <w:tcPr>
            <w:tcW w:w="7989" w:type="dxa"/>
          </w:tcPr>
          <w:p w14:paraId="5064F4B7" w14:textId="77777777" w:rsidR="0090022F" w:rsidRDefault="0090022F">
            <w:pPr>
              <w:pStyle w:val="TableParagraph"/>
              <w:spacing w:before="3"/>
              <w:rPr>
                <w:sz w:val="24"/>
              </w:rPr>
            </w:pPr>
          </w:p>
          <w:p w14:paraId="4C0CE560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6.13:</w:t>
            </w:r>
          </w:p>
          <w:p w14:paraId="25C86600" w14:textId="77777777" w:rsidR="0090022F" w:rsidRDefault="0090022F">
            <w:pPr>
              <w:pStyle w:val="TableParagraph"/>
              <w:spacing w:before="11"/>
              <w:rPr>
                <w:sz w:val="32"/>
              </w:rPr>
            </w:pPr>
          </w:p>
          <w:p w14:paraId="13FDC47A" w14:textId="77777777" w:rsidR="0090022F" w:rsidRDefault="0063493D">
            <w:pPr>
              <w:pStyle w:val="TableParagraph"/>
              <w:spacing w:line="252" w:lineRule="auto"/>
              <w:ind w:left="86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may import any personnel who are necessary for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execution of the Works. The Contractor must ensure that these personnel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provided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residence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visas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permits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&amp;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proofErr w:type="gramEnd"/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Law.</w:t>
            </w:r>
          </w:p>
          <w:p w14:paraId="096731D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6EF134A" w14:textId="77777777" w:rsidR="0090022F" w:rsidRDefault="0063493D">
            <w:pPr>
              <w:pStyle w:val="TableParagraph"/>
              <w:spacing w:before="190" w:line="278" w:lineRule="auto"/>
              <w:ind w:left="86" w:right="1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responsible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repatriation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non-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local Personnel. In the event of the death in the Country of any of these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 or members of their families, the Contractor shall similarly be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responsible for making the appropriate arrangements for their return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burial.</w:t>
            </w:r>
          </w:p>
        </w:tc>
      </w:tr>
      <w:tr w:rsidR="0090022F" w14:paraId="5294D0AB" w14:textId="77777777">
        <w:trPr>
          <w:trHeight w:val="2706"/>
        </w:trPr>
        <w:tc>
          <w:tcPr>
            <w:tcW w:w="1931" w:type="dxa"/>
          </w:tcPr>
          <w:p w14:paraId="70B9000E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6.14</w:t>
            </w:r>
          </w:p>
        </w:tc>
        <w:tc>
          <w:tcPr>
            <w:tcW w:w="7989" w:type="dxa"/>
          </w:tcPr>
          <w:p w14:paraId="04441F36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446E137D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6.14:</w:t>
            </w:r>
          </w:p>
          <w:p w14:paraId="4DEE7714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2F4FF4D" w14:textId="77777777" w:rsidR="0090022F" w:rsidRDefault="0063493D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  <w:r>
              <w:rPr>
                <w:sz w:val="20"/>
              </w:rPr>
              <w:t xml:space="preserve">The Contractor shall </w:t>
            </w:r>
            <w:proofErr w:type="gramStart"/>
            <w:r>
              <w:rPr>
                <w:sz w:val="20"/>
              </w:rPr>
              <w:t>at all times</w:t>
            </w:r>
            <w:proofErr w:type="gramEnd"/>
            <w:r>
              <w:rPr>
                <w:sz w:val="20"/>
              </w:rPr>
              <w:t xml:space="preserve"> take the necessary precautions to protect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 staff and labour employed on the Site from insect and pest nuisance,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to reduce their danger to health. The Contractor shall provide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suitable prophylactics for the Contractor's Personnel and shall comply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 all the regulations of the local health authorities, including use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insecticide.</w:t>
            </w:r>
          </w:p>
          <w:p w14:paraId="103D4615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</w:p>
          <w:p w14:paraId="000C5168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</w:p>
          <w:p w14:paraId="505B1DD8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sz w:val="20"/>
              </w:rPr>
            </w:pPr>
          </w:p>
        </w:tc>
      </w:tr>
      <w:tr w:rsidR="0090022F" w14:paraId="7B9E82F5" w14:textId="77777777">
        <w:trPr>
          <w:trHeight w:val="576"/>
        </w:trPr>
        <w:tc>
          <w:tcPr>
            <w:tcW w:w="1931" w:type="dxa"/>
          </w:tcPr>
          <w:p w14:paraId="32160ADC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2AB727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6.15</w:t>
            </w:r>
          </w:p>
        </w:tc>
        <w:tc>
          <w:tcPr>
            <w:tcW w:w="7989" w:type="dxa"/>
          </w:tcPr>
          <w:p w14:paraId="5653F3B6" w14:textId="77777777" w:rsidR="0090022F" w:rsidRDefault="0090022F">
            <w:pPr>
              <w:pStyle w:val="TableParagraph"/>
              <w:spacing w:before="5"/>
              <w:rPr>
                <w:sz w:val="27"/>
              </w:rPr>
            </w:pPr>
          </w:p>
          <w:p w14:paraId="6DB95FD6" w14:textId="77777777" w:rsidR="0090022F" w:rsidRDefault="0063493D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6.15:</w:t>
            </w:r>
          </w:p>
        </w:tc>
      </w:tr>
    </w:tbl>
    <w:p w14:paraId="71DBC311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D1DBED0" w14:textId="77777777">
        <w:trPr>
          <w:trHeight w:val="1202"/>
        </w:trPr>
        <w:tc>
          <w:tcPr>
            <w:tcW w:w="1335" w:type="dxa"/>
          </w:tcPr>
          <w:p w14:paraId="16D74D6D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9" w:type="dxa"/>
          </w:tcPr>
          <w:p w14:paraId="5CC217F3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not, in accordance with the Laws of the Country,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import, sell, give, barter or otherwise dispose of any alcoholic liquor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drugs, or permit or allow importation, sale, gift, barter or disposal 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455F3757" w14:textId="77777777">
        <w:trPr>
          <w:trHeight w:val="2018"/>
        </w:trPr>
        <w:tc>
          <w:tcPr>
            <w:tcW w:w="1335" w:type="dxa"/>
          </w:tcPr>
          <w:p w14:paraId="192DFCDE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144A99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6.16</w:t>
            </w:r>
          </w:p>
        </w:tc>
        <w:tc>
          <w:tcPr>
            <w:tcW w:w="8539" w:type="dxa"/>
          </w:tcPr>
          <w:p w14:paraId="0CE34CF6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070C2547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6.16:</w:t>
            </w:r>
          </w:p>
          <w:p w14:paraId="77FED93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6DF7384" w14:textId="77777777" w:rsidR="0090022F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give, barter or otherwise dispose of to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person, any arms or ammunition of any kind, or allow 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 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so.</w:t>
            </w:r>
          </w:p>
        </w:tc>
      </w:tr>
      <w:tr w:rsidR="0090022F" w14:paraId="66D1712D" w14:textId="77777777">
        <w:trPr>
          <w:trHeight w:val="1776"/>
        </w:trPr>
        <w:tc>
          <w:tcPr>
            <w:tcW w:w="1335" w:type="dxa"/>
          </w:tcPr>
          <w:p w14:paraId="70DADAC5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707B36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6.17</w:t>
            </w:r>
          </w:p>
        </w:tc>
        <w:tc>
          <w:tcPr>
            <w:tcW w:w="8539" w:type="dxa"/>
          </w:tcPr>
          <w:p w14:paraId="1D7B19D1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169A29C4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6.17:</w:t>
            </w:r>
          </w:p>
          <w:p w14:paraId="3340F894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E8D1E54" w14:textId="77777777" w:rsidR="0090022F" w:rsidRDefault="0063493D">
            <w:pPr>
              <w:pStyle w:val="TableParagraph"/>
              <w:spacing w:before="190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Country's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recognised</w:t>
            </w:r>
            <w:proofErr w:type="spellEnd"/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festivals,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days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religious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customs.</w:t>
            </w:r>
          </w:p>
        </w:tc>
      </w:tr>
      <w:tr w:rsidR="0090022F" w14:paraId="4CBCFE4C" w14:textId="77777777">
        <w:trPr>
          <w:trHeight w:val="1898"/>
        </w:trPr>
        <w:tc>
          <w:tcPr>
            <w:tcW w:w="1335" w:type="dxa"/>
          </w:tcPr>
          <w:p w14:paraId="0BEFC46F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084F9E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6.18</w:t>
            </w:r>
          </w:p>
        </w:tc>
        <w:tc>
          <w:tcPr>
            <w:tcW w:w="8539" w:type="dxa"/>
          </w:tcPr>
          <w:p w14:paraId="71742BF7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10C79A18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6.18:</w:t>
            </w:r>
          </w:p>
          <w:p w14:paraId="546F4BD5" w14:textId="77777777" w:rsidR="0090022F" w:rsidRDefault="0063493D">
            <w:pPr>
              <w:pStyle w:val="TableParagraph"/>
              <w:spacing w:before="119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arrange for the provision of a sufficient supply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suitable food as may be stated in the Specification at reasonable prices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the Contractor's Personnel for the purposes of or in connection 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14:paraId="63E87139" w14:textId="77777777">
        <w:trPr>
          <w:trHeight w:val="2018"/>
        </w:trPr>
        <w:tc>
          <w:tcPr>
            <w:tcW w:w="1335" w:type="dxa"/>
          </w:tcPr>
          <w:p w14:paraId="0974943C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5867877B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6.19</w:t>
            </w:r>
          </w:p>
        </w:tc>
        <w:tc>
          <w:tcPr>
            <w:tcW w:w="8539" w:type="dxa"/>
          </w:tcPr>
          <w:p w14:paraId="16C550AE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2AB4D244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6.19:</w:t>
            </w:r>
          </w:p>
          <w:p w14:paraId="75F3573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366A584" w14:textId="77777777" w:rsidR="0090022F" w:rsidRDefault="0063493D">
            <w:pPr>
              <w:pStyle w:val="TableParagraph"/>
              <w:spacing w:before="192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shall, having regard to local conditions, provide on Site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 adequate supply of drinking and other water for the use of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5E67FF3F" w14:textId="77777777">
        <w:trPr>
          <w:trHeight w:val="2021"/>
        </w:trPr>
        <w:tc>
          <w:tcPr>
            <w:tcW w:w="1335" w:type="dxa"/>
          </w:tcPr>
          <w:p w14:paraId="674C815B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7D0B5E3D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6.20</w:t>
            </w:r>
          </w:p>
        </w:tc>
        <w:tc>
          <w:tcPr>
            <w:tcW w:w="8539" w:type="dxa"/>
          </w:tcPr>
          <w:p w14:paraId="382B56BA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71AAEE1E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6.20:</w:t>
            </w:r>
          </w:p>
          <w:p w14:paraId="457DD8D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7F50907" w14:textId="77777777" w:rsidR="0090022F" w:rsidRDefault="0063493D">
            <w:pPr>
              <w:pStyle w:val="TableParagraph"/>
              <w:spacing w:before="191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be responsible, to the extent required by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regulations, for making any funeral arrangements for any of his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die while engaged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</w:tc>
      </w:tr>
      <w:tr w:rsidR="0090022F" w14:paraId="711A6EF0" w14:textId="77777777">
        <w:trPr>
          <w:trHeight w:val="2261"/>
        </w:trPr>
        <w:tc>
          <w:tcPr>
            <w:tcW w:w="1335" w:type="dxa"/>
          </w:tcPr>
          <w:p w14:paraId="56B80C72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6DC25537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6.21</w:t>
            </w:r>
          </w:p>
        </w:tc>
        <w:tc>
          <w:tcPr>
            <w:tcW w:w="8539" w:type="dxa"/>
          </w:tcPr>
          <w:p w14:paraId="534C1D15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2A04A372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6.21:</w:t>
            </w:r>
          </w:p>
          <w:p w14:paraId="0EFF06B6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8B133BB" w14:textId="77777777" w:rsidR="0090022F" w:rsidRDefault="0063493D">
            <w:pPr>
              <w:pStyle w:val="TableParagraph"/>
              <w:spacing w:before="190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employ "forced or compulsory labour" in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form. "Forced or compulsory labour" consists of all work or service, 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voluntarily performed, that is extracted from an individual under threat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penalty.</w:t>
            </w:r>
          </w:p>
        </w:tc>
      </w:tr>
      <w:tr w:rsidR="0090022F" w14:paraId="6DB14F50" w14:textId="77777777">
        <w:trPr>
          <w:trHeight w:val="578"/>
        </w:trPr>
        <w:tc>
          <w:tcPr>
            <w:tcW w:w="1335" w:type="dxa"/>
          </w:tcPr>
          <w:p w14:paraId="1E1EDD82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2124827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6.22</w:t>
            </w:r>
          </w:p>
        </w:tc>
        <w:tc>
          <w:tcPr>
            <w:tcW w:w="8539" w:type="dxa"/>
          </w:tcPr>
          <w:p w14:paraId="10AEF371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22BDFD76" w14:textId="77777777" w:rsidR="0090022F" w:rsidRDefault="0063493D">
            <w:pPr>
              <w:pStyle w:val="TableParagraph"/>
              <w:spacing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6.22:</w:t>
            </w:r>
          </w:p>
        </w:tc>
      </w:tr>
    </w:tbl>
    <w:p w14:paraId="1DE49940" w14:textId="77777777" w:rsidR="0090022F" w:rsidRDefault="0090022F">
      <w:pPr>
        <w:pStyle w:val="BodyText"/>
      </w:pPr>
    </w:p>
    <w:p w14:paraId="65D7EEEF" w14:textId="77777777" w:rsidR="0090022F" w:rsidRDefault="0090022F">
      <w:pPr>
        <w:pStyle w:val="BodyText"/>
      </w:pPr>
    </w:p>
    <w:p w14:paraId="27F639FE" w14:textId="77777777" w:rsidR="0090022F" w:rsidRDefault="0090022F">
      <w:pPr>
        <w:pStyle w:val="BodyText"/>
        <w:spacing w:before="4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0"/>
      </w:tblGrid>
      <w:tr w:rsidR="0090022F" w14:paraId="26609375" w14:textId="77777777">
        <w:trPr>
          <w:trHeight w:val="1202"/>
        </w:trPr>
        <w:tc>
          <w:tcPr>
            <w:tcW w:w="1335" w:type="dxa"/>
          </w:tcPr>
          <w:p w14:paraId="2C1B7FB8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0" w:type="dxa"/>
          </w:tcPr>
          <w:p w14:paraId="35FF8365" w14:textId="77777777" w:rsidR="0090022F" w:rsidRDefault="0063493D">
            <w:pPr>
              <w:pStyle w:val="TableParagraph"/>
              <w:ind w:left="682" w:right="24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employ any child to perform any work that 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economically exploitative, or is likely to be hazardous to, or to interfere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with, the child's education, or to be harmful to the child's health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physical,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mental, spiritual,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moral, or social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development.</w:t>
            </w:r>
          </w:p>
        </w:tc>
      </w:tr>
      <w:tr w:rsidR="0090022F" w14:paraId="711FE04A" w14:textId="77777777">
        <w:trPr>
          <w:trHeight w:val="4543"/>
        </w:trPr>
        <w:tc>
          <w:tcPr>
            <w:tcW w:w="1335" w:type="dxa"/>
          </w:tcPr>
          <w:p w14:paraId="6205BA35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10C560C5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6.23</w:t>
            </w:r>
          </w:p>
        </w:tc>
        <w:tc>
          <w:tcPr>
            <w:tcW w:w="8580" w:type="dxa"/>
          </w:tcPr>
          <w:p w14:paraId="7F1E0D0D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3EE7A15C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6.23:</w:t>
            </w:r>
          </w:p>
          <w:p w14:paraId="57262727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DB8F01C" w14:textId="656A00D0" w:rsidR="0090022F" w:rsidRDefault="0063493D">
            <w:pPr>
              <w:pStyle w:val="TableParagraph"/>
              <w:spacing w:before="192" w:line="252" w:lineRule="auto"/>
              <w:ind w:left="682" w:right="23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keep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accurate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employment of labour at the Site. The records shall include the names,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ages, genders, hours worked, and wages paid to all workers. These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records shall be </w:t>
            </w:r>
            <w:r w:rsidR="00F56546">
              <w:rPr>
                <w:w w:val="105"/>
                <w:sz w:val="20"/>
              </w:rPr>
              <w:t>summarized</w:t>
            </w:r>
            <w:r>
              <w:rPr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on a monthly basis</w:t>
            </w:r>
            <w:proofErr w:type="gramEnd"/>
            <w:r>
              <w:rPr>
                <w:w w:val="105"/>
                <w:sz w:val="20"/>
              </w:rPr>
              <w:t xml:space="preserve"> and shall be available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inspection by the Engineer, during normal working hours. These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details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submitted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6.10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Equipment.</w:t>
            </w:r>
          </w:p>
          <w:p w14:paraId="6AE0666B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DC607A3" w14:textId="77777777" w:rsidR="0090022F" w:rsidRDefault="0063493D">
            <w:pPr>
              <w:pStyle w:val="TableParagraph"/>
              <w:spacing w:before="192"/>
              <w:ind w:left="682" w:right="23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is encouraged, to the extent practicable and reasonable,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employ staff and labour with appropriate qualifications and expertise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sources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Country.</w:t>
            </w:r>
          </w:p>
        </w:tc>
      </w:tr>
      <w:tr w:rsidR="0090022F" w14:paraId="73C6A5F3" w14:textId="77777777">
        <w:trPr>
          <w:trHeight w:val="662"/>
        </w:trPr>
        <w:tc>
          <w:tcPr>
            <w:tcW w:w="1335" w:type="dxa"/>
          </w:tcPr>
          <w:p w14:paraId="6EEC5C2F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7C996717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8580" w:type="dxa"/>
          </w:tcPr>
          <w:p w14:paraId="2414CC7A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4CF5262F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Plant,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Materials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Workmanship</w:t>
            </w:r>
          </w:p>
        </w:tc>
      </w:tr>
      <w:tr w:rsidR="0090022F" w14:paraId="12F08907" w14:textId="77777777">
        <w:trPr>
          <w:trHeight w:val="2023"/>
        </w:trPr>
        <w:tc>
          <w:tcPr>
            <w:tcW w:w="1335" w:type="dxa"/>
          </w:tcPr>
          <w:p w14:paraId="26D9430E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8580" w:type="dxa"/>
          </w:tcPr>
          <w:p w14:paraId="77EE3996" w14:textId="77777777" w:rsidR="0090022F" w:rsidRDefault="0063493D">
            <w:pPr>
              <w:pStyle w:val="TableParagraph"/>
              <w:spacing w:before="189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7.4:</w:t>
            </w:r>
          </w:p>
          <w:p w14:paraId="092436F7" w14:textId="77777777" w:rsidR="0090022F" w:rsidRDefault="0090022F">
            <w:pPr>
              <w:pStyle w:val="TableParagraph"/>
              <w:spacing w:before="2"/>
              <w:rPr>
                <w:sz w:val="26"/>
              </w:rPr>
            </w:pPr>
          </w:p>
          <w:p w14:paraId="4D5D64CA" w14:textId="77777777" w:rsidR="0090022F" w:rsidRDefault="0063493D">
            <w:pPr>
              <w:pStyle w:val="TableParagraph"/>
              <w:spacing w:line="276" w:lineRule="auto"/>
              <w:ind w:left="682" w:right="198"/>
              <w:jc w:val="both"/>
              <w:rPr>
                <w:sz w:val="20"/>
              </w:rPr>
            </w:pPr>
            <w:r>
              <w:rPr>
                <w:sz w:val="20"/>
              </w:rPr>
              <w:t>“The Contractor shall not be released from any liability or obligation 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 by reason of any such inspection or testing or witnessing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testing, or by the submission of reports of inspection or testing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Engineer.”</w:t>
            </w:r>
          </w:p>
        </w:tc>
      </w:tr>
      <w:tr w:rsidR="0090022F" w14:paraId="729E2EB7" w14:textId="77777777">
        <w:trPr>
          <w:trHeight w:val="602"/>
        </w:trPr>
        <w:tc>
          <w:tcPr>
            <w:tcW w:w="1335" w:type="dxa"/>
          </w:tcPr>
          <w:p w14:paraId="30C59DBF" w14:textId="77777777" w:rsidR="0090022F" w:rsidRDefault="0063493D">
            <w:pPr>
              <w:pStyle w:val="TableParagraph"/>
              <w:spacing w:before="18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8580" w:type="dxa"/>
          </w:tcPr>
          <w:p w14:paraId="284177D0" w14:textId="77777777" w:rsidR="0090022F" w:rsidRDefault="0063493D">
            <w:pPr>
              <w:pStyle w:val="TableParagraph"/>
              <w:spacing w:before="18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Commencement,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Delays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Suspension</w:t>
            </w:r>
          </w:p>
        </w:tc>
      </w:tr>
      <w:tr w:rsidR="0090022F" w14:paraId="113E8C98" w14:textId="77777777">
        <w:trPr>
          <w:trHeight w:val="3245"/>
        </w:trPr>
        <w:tc>
          <w:tcPr>
            <w:tcW w:w="1335" w:type="dxa"/>
          </w:tcPr>
          <w:p w14:paraId="39731F9D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8580" w:type="dxa"/>
          </w:tcPr>
          <w:p w14:paraId="27FA7821" w14:textId="77777777" w:rsidR="0090022F" w:rsidRDefault="0063493D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b/>
                <w:sz w:val="20"/>
              </w:rPr>
              <w:t xml:space="preserve">nsert </w:t>
            </w:r>
            <w:r>
              <w:rPr>
                <w:sz w:val="20"/>
              </w:rPr>
              <w:t>“stated in the Appendix to Tender” between “Time for Completion”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Works”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position w:val="7"/>
                <w:sz w:val="13"/>
              </w:rPr>
              <w:t>st</w:t>
            </w:r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paragraph.</w:t>
            </w:r>
          </w:p>
          <w:p w14:paraId="6609471B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65E8B4B6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0C3705D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70E1DFF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005D503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43561E04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667E2AD8" w14:textId="778AA4E9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</w:tc>
      </w:tr>
      <w:tr w:rsidR="0090022F" w14:paraId="682EF950" w14:textId="77777777">
        <w:trPr>
          <w:trHeight w:val="736"/>
        </w:trPr>
        <w:tc>
          <w:tcPr>
            <w:tcW w:w="1335" w:type="dxa"/>
          </w:tcPr>
          <w:p w14:paraId="27A45AD1" w14:textId="77777777" w:rsidR="0090022F" w:rsidRDefault="0090022F">
            <w:pPr>
              <w:pStyle w:val="TableParagraph"/>
              <w:spacing w:before="11"/>
              <w:rPr>
                <w:sz w:val="31"/>
              </w:rPr>
            </w:pPr>
          </w:p>
          <w:p w14:paraId="673CD539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8580" w:type="dxa"/>
          </w:tcPr>
          <w:p w14:paraId="23CCC89F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239383C" w14:textId="77777777" w:rsidR="0090022F" w:rsidRDefault="0063493D">
            <w:pPr>
              <w:pStyle w:val="TableParagraph"/>
              <w:spacing w:before="202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653F7F20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0"/>
      </w:tblGrid>
      <w:tr w:rsidR="0090022F" w14:paraId="2B7ED5DB" w14:textId="77777777">
        <w:trPr>
          <w:trHeight w:val="6675"/>
        </w:trPr>
        <w:tc>
          <w:tcPr>
            <w:tcW w:w="1272" w:type="dxa"/>
          </w:tcPr>
          <w:p w14:paraId="4FFCD726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50" w:type="dxa"/>
          </w:tcPr>
          <w:p w14:paraId="31D6B58E" w14:textId="77777777" w:rsidR="0090022F" w:rsidRDefault="0063493D">
            <w:pPr>
              <w:pStyle w:val="TableParagraph"/>
              <w:spacing w:line="252" w:lineRule="auto"/>
              <w:ind w:left="745" w:right="24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submit a detailed time programme to the Engineer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28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receiving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8.1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(Commencement of Works). The Contractor shall also submit a revised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whenever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previous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inconsistent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actual progress or with the Contractor's obligations including whenever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Engineer has granted an extension of time to complete the Works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3.5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20.1.</w:t>
            </w:r>
          </w:p>
          <w:p w14:paraId="14FFDFE1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73C85AB" w14:textId="77777777" w:rsidR="0090022F" w:rsidRDefault="0063493D">
            <w:pPr>
              <w:pStyle w:val="TableParagraph"/>
              <w:spacing w:before="191"/>
              <w:ind w:left="7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27E0BD2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3C628D5" w14:textId="77777777" w:rsidR="0090022F" w:rsidRDefault="0063493D">
            <w:pPr>
              <w:pStyle w:val="TableParagraph"/>
              <w:spacing w:before="190" w:line="249" w:lineRule="auto"/>
              <w:ind w:left="745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For the avoidance of doubt, the Contractor 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only be entitled to an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extension of Time for Completion provided it has demonstrated and made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mitigate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delay.</w:t>
            </w:r>
          </w:p>
          <w:p w14:paraId="14196A2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2E09BD2C" w14:textId="77777777" w:rsidR="0090022F" w:rsidRDefault="0063493D">
            <w:pPr>
              <w:pStyle w:val="TableParagraph"/>
              <w:spacing w:before="191" w:line="252" w:lineRule="auto"/>
              <w:ind w:left="745" w:right="25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Any failure by the Employer to rely upon any antecedent breach of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condition precedent will not amount to a waiver by the Employer of its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rights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 respect.</w:t>
            </w:r>
          </w:p>
          <w:p w14:paraId="46AB0F82" w14:textId="77777777" w:rsidR="0090022F" w:rsidRDefault="0063493D">
            <w:pPr>
              <w:pStyle w:val="TableParagraph"/>
              <w:spacing w:before="120" w:line="276" w:lineRule="auto"/>
              <w:ind w:left="745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Further, where more than one event causes concurrent delays and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 of at least one of those events, but not all of them, is a cause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delay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which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would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extension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delays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concurrent, 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 be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an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extension of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time.</w:t>
            </w:r>
          </w:p>
        </w:tc>
      </w:tr>
      <w:tr w:rsidR="0090022F" w14:paraId="298B75F1" w14:textId="77777777">
        <w:trPr>
          <w:trHeight w:val="3108"/>
        </w:trPr>
        <w:tc>
          <w:tcPr>
            <w:tcW w:w="1272" w:type="dxa"/>
          </w:tcPr>
          <w:p w14:paraId="3BDEEE0D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8.4</w:t>
            </w:r>
          </w:p>
        </w:tc>
        <w:tc>
          <w:tcPr>
            <w:tcW w:w="8650" w:type="dxa"/>
          </w:tcPr>
          <w:p w14:paraId="725F4B1A" w14:textId="77777777" w:rsidR="0090022F" w:rsidRDefault="0063493D">
            <w:pPr>
              <w:pStyle w:val="TableParagraph"/>
              <w:spacing w:before="189" w:line="278" w:lineRule="auto"/>
              <w:ind w:left="745" w:right="171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between “Sections]”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“is”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position w:val="7"/>
                <w:sz w:val="13"/>
              </w:rPr>
              <w:t>st</w:t>
            </w:r>
            <w:r>
              <w:rPr>
                <w:spacing w:val="-42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8.4:</w:t>
            </w:r>
          </w:p>
          <w:p w14:paraId="4CD1113E" w14:textId="77777777" w:rsidR="0090022F" w:rsidRDefault="0063493D">
            <w:pPr>
              <w:pStyle w:val="TableParagraph"/>
              <w:spacing w:line="241" w:lineRule="exact"/>
              <w:ind w:left="745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or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achievement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Milestone(s)”</w:t>
            </w:r>
          </w:p>
          <w:p w14:paraId="0B8F477A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12B5BF88" w14:textId="77777777" w:rsidR="0090022F" w:rsidRDefault="0063493D">
            <w:pPr>
              <w:pStyle w:val="TableParagraph"/>
              <w:spacing w:before="1"/>
              <w:ind w:left="745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“epidemic”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pandemic”.</w:t>
            </w:r>
          </w:p>
          <w:p w14:paraId="61817E53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FD81FA7" w14:textId="77777777" w:rsidR="0090022F" w:rsidRDefault="0063493D">
            <w:pPr>
              <w:pStyle w:val="TableParagraph"/>
              <w:ind w:left="745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8.4:</w:t>
            </w:r>
          </w:p>
          <w:p w14:paraId="614319EA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6461473" w14:textId="77777777" w:rsidR="0090022F" w:rsidRDefault="0063493D">
            <w:pPr>
              <w:pStyle w:val="TableParagraph"/>
              <w:spacing w:before="1"/>
              <w:ind w:left="745" w:right="202"/>
              <w:jc w:val="both"/>
              <w:rPr>
                <w:sz w:val="20"/>
              </w:rPr>
            </w:pPr>
            <w:r>
              <w:rPr>
                <w:sz w:val="20"/>
              </w:rPr>
              <w:t>For the avoidance of doubt,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only be entitled to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demonstrated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 mitigate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delay.</w:t>
            </w:r>
          </w:p>
        </w:tc>
      </w:tr>
      <w:tr w:rsidR="0090022F" w14:paraId="26F8E310" w14:textId="77777777">
        <w:trPr>
          <w:trHeight w:val="4140"/>
        </w:trPr>
        <w:tc>
          <w:tcPr>
            <w:tcW w:w="1272" w:type="dxa"/>
          </w:tcPr>
          <w:p w14:paraId="6638632F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lastRenderedPageBreak/>
              <w:t>8.7</w:t>
            </w:r>
          </w:p>
        </w:tc>
        <w:tc>
          <w:tcPr>
            <w:tcW w:w="8650" w:type="dxa"/>
          </w:tcPr>
          <w:p w14:paraId="1C41EA9A" w14:textId="77777777" w:rsidR="0090022F" w:rsidRDefault="0063493D">
            <w:pPr>
              <w:pStyle w:val="TableParagraph"/>
              <w:spacing w:before="170"/>
              <w:ind w:left="74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7D1D855" w14:textId="77777777" w:rsidR="0090022F" w:rsidRDefault="0063493D">
            <w:pPr>
              <w:pStyle w:val="TableParagraph"/>
              <w:spacing w:before="157" w:line="278" w:lineRule="auto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If the Contractor fails to comply with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Employer’s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Claims</w:t>
            </w:r>
            <w:r>
              <w:rPr>
                <w:sz w:val="20"/>
              </w:rPr>
              <w:t>]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default.</w:t>
            </w:r>
          </w:p>
          <w:p w14:paraId="38650C2C" w14:textId="77777777" w:rsidR="0090022F" w:rsidRDefault="0063493D">
            <w:pPr>
              <w:pStyle w:val="TableParagraph"/>
              <w:spacing w:before="117" w:line="276" w:lineRule="auto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Delay damages, for failure to complete the Whole of the Works and /or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Section(s),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any)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Appendix to Tender, which shall be which shall be deducted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Contractor’s Interim Payment Certificate(s) for every day which shall elapse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Taking-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Certificate.</w:t>
            </w:r>
          </w:p>
          <w:p w14:paraId="1790BEEA" w14:textId="77777777" w:rsidR="0090022F" w:rsidRDefault="0063493D">
            <w:pPr>
              <w:pStyle w:val="TableParagraph"/>
              <w:spacing w:before="70" w:line="280" w:lineRule="atLeast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Delay damages, for failure to achieve the Milestones in accordance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 for Completion set forth in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 shall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sum 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Tender, which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deducted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</w:p>
        </w:tc>
      </w:tr>
    </w:tbl>
    <w:p w14:paraId="352B9E4D" w14:textId="77777777" w:rsidR="0090022F" w:rsidRDefault="0090022F">
      <w:pPr>
        <w:spacing w:line="28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564C05E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599488D7" w14:textId="77777777">
        <w:trPr>
          <w:trHeight w:val="7251"/>
        </w:trPr>
        <w:tc>
          <w:tcPr>
            <w:tcW w:w="1931" w:type="dxa"/>
          </w:tcPr>
          <w:p w14:paraId="6534D287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89" w:type="dxa"/>
          </w:tcPr>
          <w:p w14:paraId="367D72F7" w14:textId="77777777" w:rsidR="0090022F" w:rsidRDefault="0063493D">
            <w:pPr>
              <w:pStyle w:val="TableParagraph"/>
              <w:spacing w:line="278" w:lineRule="auto"/>
              <w:ind w:left="86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Contractor’s Interim Payment Certificate(s) for every day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elapse between the relevant Time for Completion until the Milestone has been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achieved.</w:t>
            </w:r>
          </w:p>
          <w:p w14:paraId="05B0331E" w14:textId="77777777" w:rsidR="0090022F" w:rsidRDefault="0090022F">
            <w:pPr>
              <w:pStyle w:val="TableParagraph"/>
              <w:spacing w:before="7"/>
              <w:rPr>
                <w:sz w:val="19"/>
              </w:rPr>
            </w:pPr>
          </w:p>
          <w:p w14:paraId="53A5C104" w14:textId="77777777" w:rsidR="0090022F" w:rsidRDefault="0063493D">
            <w:pPr>
              <w:pStyle w:val="TableParagraph"/>
              <w:ind w:left="86" w:right="207"/>
              <w:jc w:val="both"/>
              <w:rPr>
                <w:sz w:val="20"/>
              </w:rPr>
            </w:pPr>
            <w:r>
              <w:rPr>
                <w:sz w:val="20"/>
              </w:rPr>
              <w:t>For the avoidance of doubt, it is agreed between the Parties that 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Milestones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concurrently,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applicable.</w:t>
            </w:r>
          </w:p>
          <w:p w14:paraId="18EA9C5C" w14:textId="77777777" w:rsidR="0090022F" w:rsidRDefault="0090022F">
            <w:pPr>
              <w:pStyle w:val="TableParagraph"/>
              <w:spacing w:before="10"/>
              <w:rPr>
                <w:sz w:val="32"/>
              </w:rPr>
            </w:pPr>
          </w:p>
          <w:p w14:paraId="7B7D2A18" w14:textId="77777777" w:rsidR="0090022F" w:rsidRDefault="0063493D">
            <w:pPr>
              <w:pStyle w:val="TableParagraph"/>
              <w:spacing w:line="278" w:lineRule="auto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>The Employer may, without prejudice to any other method of recovery,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deduct the amount of delay damages from any sum due, or to become 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 the Contractor or from the Performance Security of the Contractor or 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other amounts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0BC4CF29" w14:textId="77777777" w:rsidR="0090022F" w:rsidRDefault="0063493D">
            <w:pPr>
              <w:pStyle w:val="TableParagraph"/>
              <w:spacing w:before="116" w:line="276" w:lineRule="auto"/>
              <w:ind w:left="86"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Notwithstanding the above, the total amount of damages for failure to comply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Sub-Clause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8.2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[</w:t>
            </w:r>
            <w:r>
              <w:rPr>
                <w:i/>
                <w:w w:val="95"/>
                <w:sz w:val="20"/>
              </w:rPr>
              <w:t>Time</w:t>
            </w:r>
            <w:r>
              <w:rPr>
                <w:i/>
                <w:spacing w:val="17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for</w:t>
            </w:r>
            <w:r>
              <w:rPr>
                <w:i/>
                <w:spacing w:val="18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Completion</w:t>
            </w:r>
            <w:r>
              <w:rPr>
                <w:w w:val="95"/>
                <w:sz w:val="20"/>
              </w:rPr>
              <w:t>]</w:t>
            </w:r>
            <w:r>
              <w:rPr>
                <w:spacing w:val="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not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exceed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maximum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Tender.</w:t>
            </w:r>
          </w:p>
          <w:p w14:paraId="184C15DD" w14:textId="77777777" w:rsidR="0090022F" w:rsidRDefault="0063493D">
            <w:pPr>
              <w:pStyle w:val="TableParagraph"/>
              <w:spacing w:before="122" w:line="278" w:lineRule="auto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failure to comply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 other than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termination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to completion of the Works. These damages shall not relieve the Contractor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duties,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obligations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responsibilities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39EF7B14" w14:textId="77777777" w:rsidR="0090022F" w:rsidRDefault="0090022F">
            <w:pPr>
              <w:pStyle w:val="TableParagraph"/>
              <w:spacing w:before="5"/>
              <w:rPr>
                <w:sz w:val="32"/>
              </w:rPr>
            </w:pPr>
          </w:p>
          <w:p w14:paraId="33518628" w14:textId="77777777" w:rsidR="0090022F" w:rsidRDefault="0063493D">
            <w:pPr>
              <w:pStyle w:val="TableParagraph"/>
              <w:spacing w:line="276" w:lineRule="auto"/>
              <w:ind w:left="86" w:right="197"/>
              <w:jc w:val="both"/>
              <w:rPr>
                <w:sz w:val="20"/>
              </w:rPr>
            </w:pPr>
            <w:r>
              <w:rPr>
                <w:sz w:val="20"/>
              </w:rPr>
              <w:t>It is also agreed that recovery of damages under this Sub-Clause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prejudice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right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Termination thereof.</w:t>
            </w:r>
          </w:p>
        </w:tc>
      </w:tr>
      <w:tr w:rsidR="0090022F" w14:paraId="274ABEDE" w14:textId="77777777">
        <w:trPr>
          <w:trHeight w:val="2304"/>
        </w:trPr>
        <w:tc>
          <w:tcPr>
            <w:tcW w:w="1931" w:type="dxa"/>
          </w:tcPr>
          <w:p w14:paraId="325297EB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8.8</w:t>
            </w:r>
          </w:p>
        </w:tc>
        <w:tc>
          <w:tcPr>
            <w:tcW w:w="7989" w:type="dxa"/>
          </w:tcPr>
          <w:p w14:paraId="259AD6DC" w14:textId="77777777" w:rsidR="0090022F" w:rsidRDefault="0063493D">
            <w:pPr>
              <w:pStyle w:val="TableParagraph"/>
              <w:spacing w:before="189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8.8:</w:t>
            </w:r>
          </w:p>
          <w:p w14:paraId="40316A26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42C1FE6F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Throughout any suspension, the Contractor shall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maintain its staff and labour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resources ready to recommence work, unless agreed otherwise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notify the Engineer of details of any of 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staff and labour that it proposes to redeploy to other projects and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may instruct the Contractor not to so redeploy any staff or labour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project.</w:t>
            </w:r>
          </w:p>
        </w:tc>
      </w:tr>
      <w:tr w:rsidR="0090022F" w14:paraId="436777E5" w14:textId="77777777">
        <w:trPr>
          <w:trHeight w:val="2648"/>
        </w:trPr>
        <w:tc>
          <w:tcPr>
            <w:tcW w:w="1931" w:type="dxa"/>
          </w:tcPr>
          <w:p w14:paraId="79891C9E" w14:textId="77777777" w:rsidR="0090022F" w:rsidRDefault="0063493D">
            <w:pPr>
              <w:pStyle w:val="TableParagraph"/>
              <w:spacing w:before="170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8.13</w:t>
            </w:r>
          </w:p>
        </w:tc>
        <w:tc>
          <w:tcPr>
            <w:tcW w:w="7989" w:type="dxa"/>
          </w:tcPr>
          <w:p w14:paraId="1C1BCEAA" w14:textId="77777777" w:rsidR="0090022F" w:rsidRDefault="0063493D">
            <w:pPr>
              <w:pStyle w:val="TableParagraph"/>
              <w:spacing w:before="170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Other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contractors</w:t>
            </w:r>
          </w:p>
          <w:p w14:paraId="71D40D92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FF69062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take due account of the presence of other contractors,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immediately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adjacent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overlapping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period.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steps to avoid delay and interference with or from these other contractors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shall be expected to cooperate fully with these contractors wherever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possible.</w:t>
            </w:r>
          </w:p>
          <w:p w14:paraId="6D1C01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023D0C7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029AF2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10329D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D92C75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282D820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F1994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</w:tc>
      </w:tr>
      <w:tr w:rsidR="0090022F" w14:paraId="30F4D7DE" w14:textId="77777777">
        <w:trPr>
          <w:trHeight w:val="704"/>
        </w:trPr>
        <w:tc>
          <w:tcPr>
            <w:tcW w:w="1931" w:type="dxa"/>
          </w:tcPr>
          <w:p w14:paraId="736F67D3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13EF0F7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7989" w:type="dxa"/>
          </w:tcPr>
          <w:p w14:paraId="55317EAE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66D5BE5D" w14:textId="77777777" w:rsidR="0090022F" w:rsidRDefault="0063493D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Test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on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Completion</w:t>
            </w:r>
          </w:p>
        </w:tc>
      </w:tr>
      <w:tr w:rsidR="0090022F" w14:paraId="34D7BB10" w14:textId="77777777">
        <w:trPr>
          <w:trHeight w:val="516"/>
        </w:trPr>
        <w:tc>
          <w:tcPr>
            <w:tcW w:w="1931" w:type="dxa"/>
          </w:tcPr>
          <w:p w14:paraId="3C0A3092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7989" w:type="dxa"/>
          </w:tcPr>
          <w:p w14:paraId="6DF63178" w14:textId="77777777" w:rsidR="0090022F" w:rsidRDefault="0090022F">
            <w:pPr>
              <w:pStyle w:val="TableParagraph"/>
              <w:spacing w:before="5"/>
            </w:pPr>
          </w:p>
          <w:p w14:paraId="18D4C008" w14:textId="77777777" w:rsidR="0090022F" w:rsidRDefault="0063493D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7A04B3A4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90"/>
      </w:tblGrid>
      <w:tr w:rsidR="0090022F" w14:paraId="2E0D17E9" w14:textId="77777777">
        <w:trPr>
          <w:trHeight w:val="1142"/>
        </w:trPr>
        <w:tc>
          <w:tcPr>
            <w:tcW w:w="1335" w:type="dxa"/>
          </w:tcPr>
          <w:p w14:paraId="216C837B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90" w:type="dxa"/>
          </w:tcPr>
          <w:p w14:paraId="5AFCC48C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carry out the Tests on Completion required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Specification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accordance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with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this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Clause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Sub-Clause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7.4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[Testing],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 providing the documents in accordance with Sub-paragraph (d)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[Contractor's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Obligations].</w:t>
            </w:r>
          </w:p>
        </w:tc>
      </w:tr>
      <w:tr w:rsidR="0090022F" w14:paraId="1846D843" w14:textId="77777777">
        <w:trPr>
          <w:trHeight w:val="583"/>
        </w:trPr>
        <w:tc>
          <w:tcPr>
            <w:tcW w:w="1335" w:type="dxa"/>
          </w:tcPr>
          <w:p w14:paraId="475B1272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90" w:type="dxa"/>
          </w:tcPr>
          <w:p w14:paraId="0BDF803A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Employer’s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Taking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Over</w:t>
            </w:r>
          </w:p>
        </w:tc>
      </w:tr>
      <w:tr w:rsidR="0090022F" w14:paraId="049DB129" w14:textId="77777777">
        <w:trPr>
          <w:trHeight w:val="825"/>
        </w:trPr>
        <w:tc>
          <w:tcPr>
            <w:tcW w:w="1335" w:type="dxa"/>
          </w:tcPr>
          <w:p w14:paraId="70E335B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8590" w:type="dxa"/>
          </w:tcPr>
          <w:p w14:paraId="579184BA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“plus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profit”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z w:val="20"/>
              </w:rPr>
              <w:t>/5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pacing w:val="17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delete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profit”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pacing w:val="26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10.2.</w:t>
            </w:r>
          </w:p>
        </w:tc>
      </w:tr>
      <w:tr w:rsidR="0090022F" w14:paraId="1B2E50CB" w14:textId="77777777">
        <w:trPr>
          <w:trHeight w:val="583"/>
        </w:trPr>
        <w:tc>
          <w:tcPr>
            <w:tcW w:w="1335" w:type="dxa"/>
          </w:tcPr>
          <w:p w14:paraId="30A2205A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90" w:type="dxa"/>
          </w:tcPr>
          <w:p w14:paraId="56BFE7D9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Defects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Liability</w:t>
            </w:r>
          </w:p>
        </w:tc>
      </w:tr>
      <w:tr w:rsidR="0090022F" w14:paraId="09B8CF3A" w14:textId="77777777">
        <w:trPr>
          <w:trHeight w:val="825"/>
        </w:trPr>
        <w:tc>
          <w:tcPr>
            <w:tcW w:w="1335" w:type="dxa"/>
          </w:tcPr>
          <w:p w14:paraId="5ADE30DE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11.1</w:t>
            </w:r>
          </w:p>
        </w:tc>
        <w:tc>
          <w:tcPr>
            <w:tcW w:w="8590" w:type="dxa"/>
          </w:tcPr>
          <w:p w14:paraId="1905AC89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“defined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Tender”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“Defects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Notification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Period”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paragraph.</w:t>
            </w:r>
          </w:p>
        </w:tc>
      </w:tr>
      <w:tr w:rsidR="0090022F" w14:paraId="724348B7" w14:textId="77777777">
        <w:trPr>
          <w:trHeight w:val="583"/>
        </w:trPr>
        <w:tc>
          <w:tcPr>
            <w:tcW w:w="1335" w:type="dxa"/>
          </w:tcPr>
          <w:p w14:paraId="11F2942D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90" w:type="dxa"/>
          </w:tcPr>
          <w:p w14:paraId="222B4D5A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Measurement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and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Evaluation</w:t>
            </w:r>
          </w:p>
        </w:tc>
      </w:tr>
      <w:tr w:rsidR="0090022F" w14:paraId="497585CF" w14:textId="77777777">
        <w:trPr>
          <w:trHeight w:val="2385"/>
        </w:trPr>
        <w:tc>
          <w:tcPr>
            <w:tcW w:w="1335" w:type="dxa"/>
          </w:tcPr>
          <w:p w14:paraId="1A497836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12.3</w:t>
            </w:r>
          </w:p>
        </w:tc>
        <w:tc>
          <w:tcPr>
            <w:tcW w:w="8590" w:type="dxa"/>
          </w:tcPr>
          <w:p w14:paraId="0F958078" w14:textId="77777777" w:rsidR="0090022F" w:rsidRDefault="0090022F">
            <w:pPr>
              <w:pStyle w:val="TableParagraph"/>
              <w:spacing w:before="7"/>
            </w:pPr>
          </w:p>
          <w:p w14:paraId="756E2EB1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F0237DC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325BAA1" w14:textId="77777777" w:rsidR="0090022F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reserves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right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reduce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delete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aspects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 during the construction period by informing the Engineer and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changes.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Calculation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amended value of the Works shall be based on measured work at rates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Bill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Quantities.</w:t>
            </w:r>
          </w:p>
        </w:tc>
      </w:tr>
      <w:tr w:rsidR="0090022F" w14:paraId="1567579A" w14:textId="77777777">
        <w:trPr>
          <w:trHeight w:val="583"/>
        </w:trPr>
        <w:tc>
          <w:tcPr>
            <w:tcW w:w="1335" w:type="dxa"/>
          </w:tcPr>
          <w:p w14:paraId="3C9B2F70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90" w:type="dxa"/>
          </w:tcPr>
          <w:p w14:paraId="2877C257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Variations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Adjustments</w:t>
            </w:r>
          </w:p>
        </w:tc>
      </w:tr>
      <w:tr w:rsidR="0090022F" w14:paraId="5DE8AF02" w14:textId="77777777">
        <w:trPr>
          <w:trHeight w:val="583"/>
        </w:trPr>
        <w:tc>
          <w:tcPr>
            <w:tcW w:w="1335" w:type="dxa"/>
          </w:tcPr>
          <w:p w14:paraId="38987A2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13.5</w:t>
            </w:r>
          </w:p>
        </w:tc>
        <w:tc>
          <w:tcPr>
            <w:tcW w:w="8590" w:type="dxa"/>
          </w:tcPr>
          <w:p w14:paraId="4C93D1E9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</w:tc>
      </w:tr>
      <w:tr w:rsidR="0090022F" w14:paraId="7DC6C225" w14:textId="77777777">
        <w:trPr>
          <w:trHeight w:val="1313"/>
        </w:trPr>
        <w:tc>
          <w:tcPr>
            <w:tcW w:w="1335" w:type="dxa"/>
          </w:tcPr>
          <w:p w14:paraId="428ED7F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  <w:tc>
          <w:tcPr>
            <w:tcW w:w="8590" w:type="dxa"/>
          </w:tcPr>
          <w:p w14:paraId="7D00CCD7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Replace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2BF3C55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1D7A55D5" w14:textId="77777777" w:rsidR="0090022F" w:rsidRDefault="0063493D">
            <w:pPr>
              <w:pStyle w:val="TableParagraph"/>
              <w:spacing w:before="1" w:line="243" w:lineRule="exact"/>
              <w:ind w:left="682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rises</w:t>
            </w:r>
          </w:p>
          <w:p w14:paraId="69CDFE96" w14:textId="77777777" w:rsidR="0090022F" w:rsidRDefault="0063493D">
            <w:pPr>
              <w:pStyle w:val="TableParagraph"/>
              <w:spacing w:line="243" w:lineRule="exact"/>
              <w:ind w:left="682"/>
              <w:rPr>
                <w:sz w:val="20"/>
              </w:rPr>
            </w:pP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falls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labour, Goods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other inputs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Works.”.</w:t>
            </w:r>
          </w:p>
          <w:p w14:paraId="62B451FE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1B7E7042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4F115804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7443DB1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5F86B367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2730E4BF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166F8E50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08978E74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0409DB49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4CEE4C3B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331B2C1D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DAF978C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E241CFC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93B94C2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</w:tc>
      </w:tr>
      <w:tr w:rsidR="0090022F" w14:paraId="22CCCF34" w14:textId="77777777">
        <w:trPr>
          <w:trHeight w:val="583"/>
        </w:trPr>
        <w:tc>
          <w:tcPr>
            <w:tcW w:w="1335" w:type="dxa"/>
          </w:tcPr>
          <w:p w14:paraId="4D130664" w14:textId="77777777" w:rsidR="0090022F" w:rsidRDefault="0063493D">
            <w:pPr>
              <w:pStyle w:val="TableParagraph"/>
              <w:spacing w:before="170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</w:t>
            </w:r>
          </w:p>
        </w:tc>
        <w:tc>
          <w:tcPr>
            <w:tcW w:w="8590" w:type="dxa"/>
          </w:tcPr>
          <w:p w14:paraId="6DE91B64" w14:textId="77777777" w:rsidR="0090022F" w:rsidRDefault="0063493D">
            <w:pPr>
              <w:pStyle w:val="TableParagraph"/>
              <w:spacing w:before="170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Contract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Payment</w:t>
            </w:r>
          </w:p>
        </w:tc>
      </w:tr>
      <w:tr w:rsidR="0090022F" w14:paraId="3471F033" w14:textId="77777777">
        <w:trPr>
          <w:trHeight w:val="3432"/>
        </w:trPr>
        <w:tc>
          <w:tcPr>
            <w:tcW w:w="1335" w:type="dxa"/>
          </w:tcPr>
          <w:p w14:paraId="2635CBBE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14.1</w:t>
            </w:r>
          </w:p>
        </w:tc>
        <w:tc>
          <w:tcPr>
            <w:tcW w:w="8590" w:type="dxa"/>
          </w:tcPr>
          <w:p w14:paraId="78D6074B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b/>
                <w:sz w:val="20"/>
              </w:rPr>
              <w:t>:</w:t>
            </w:r>
          </w:p>
          <w:p w14:paraId="45E2CF31" w14:textId="77777777" w:rsidR="0090022F" w:rsidRDefault="0063493D">
            <w:pPr>
              <w:pStyle w:val="TableParagraph"/>
              <w:spacing w:before="158" w:line="276" w:lineRule="auto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The Contract Price includes all duties, taxes (excluding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GST), Stamp Duty,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Labour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Cess</w:t>
            </w:r>
            <w:proofErr w:type="spellEnd"/>
            <w:r>
              <w:rPr>
                <w:w w:val="95"/>
                <w:sz w:val="20"/>
              </w:rPr>
              <w:t xml:space="preserve">, </w:t>
            </w:r>
            <w:proofErr w:type="spellStart"/>
            <w:r>
              <w:rPr>
                <w:w w:val="95"/>
                <w:sz w:val="20"/>
              </w:rPr>
              <w:t>BoCW</w:t>
            </w:r>
            <w:proofErr w:type="spellEnd"/>
            <w:r>
              <w:rPr>
                <w:w w:val="95"/>
                <w:sz w:val="20"/>
              </w:rPr>
              <w:t>, Royalties, premiums for various insurances, licenses and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fees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regulations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on the Base Date on the Contractor's Equipment, Plant, Materials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supplies acquired for the purpose of the Contract and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services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performed under the Contract. The GST shall be paid extra as per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prevailing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rates.</w:t>
            </w:r>
          </w:p>
          <w:p w14:paraId="293369E3" w14:textId="77777777" w:rsidR="0090022F" w:rsidRDefault="0063493D">
            <w:pPr>
              <w:pStyle w:val="TableParagraph"/>
              <w:spacing w:before="7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Nothing in the Contract shall relieve the Contractor from its responsibility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Contract.</w:t>
            </w:r>
          </w:p>
        </w:tc>
      </w:tr>
      <w:tr w:rsidR="0090022F" w14:paraId="1746DC49" w14:textId="77777777">
        <w:trPr>
          <w:trHeight w:val="518"/>
        </w:trPr>
        <w:tc>
          <w:tcPr>
            <w:tcW w:w="1335" w:type="dxa"/>
          </w:tcPr>
          <w:p w14:paraId="121899F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8590" w:type="dxa"/>
          </w:tcPr>
          <w:p w14:paraId="54D840FF" w14:textId="77777777" w:rsidR="0090022F" w:rsidRDefault="0090022F">
            <w:pPr>
              <w:pStyle w:val="TableParagraph"/>
              <w:spacing w:before="7"/>
            </w:pPr>
          </w:p>
          <w:p w14:paraId="0742586C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sentence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third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701DC208" w14:textId="77777777" w:rsidR="0090022F" w:rsidRDefault="0090022F">
      <w:pPr>
        <w:pStyle w:val="BodyText"/>
        <w:spacing w:before="4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9"/>
        <w:gridCol w:w="8519"/>
      </w:tblGrid>
      <w:tr w:rsidR="0090022F" w14:paraId="498A5797" w14:textId="77777777">
        <w:trPr>
          <w:trHeight w:val="993"/>
        </w:trPr>
        <w:tc>
          <w:tcPr>
            <w:tcW w:w="1399" w:type="dxa"/>
          </w:tcPr>
          <w:p w14:paraId="40A99488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9" w:type="dxa"/>
          </w:tcPr>
          <w:p w14:paraId="44B40756" w14:textId="77777777" w:rsidR="0090022F" w:rsidRDefault="0063493D">
            <w:pPr>
              <w:pStyle w:val="TableParagraph"/>
              <w:spacing w:line="278" w:lineRule="auto"/>
              <w:ind w:left="618" w:right="1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This guarantee shall be in the form annexed as Annex D issued by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reputable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national/schedule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bank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approved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advance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69958244" w14:textId="77777777">
        <w:trPr>
          <w:trHeight w:val="3310"/>
        </w:trPr>
        <w:tc>
          <w:tcPr>
            <w:tcW w:w="1399" w:type="dxa"/>
          </w:tcPr>
          <w:p w14:paraId="5B4F2487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14.16</w:t>
            </w:r>
          </w:p>
        </w:tc>
        <w:tc>
          <w:tcPr>
            <w:tcW w:w="8519" w:type="dxa"/>
          </w:tcPr>
          <w:p w14:paraId="063945BC" w14:textId="77777777" w:rsidR="0090022F" w:rsidRDefault="0090022F">
            <w:pPr>
              <w:pStyle w:val="TableParagraph"/>
              <w:spacing w:before="2"/>
              <w:rPr>
                <w:sz w:val="24"/>
              </w:rPr>
            </w:pPr>
          </w:p>
          <w:p w14:paraId="5E34E5FB" w14:textId="77777777" w:rsidR="0090022F" w:rsidRDefault="0063493D">
            <w:pPr>
              <w:pStyle w:val="TableParagraph"/>
              <w:spacing w:before="1" w:line="355" w:lineRule="auto"/>
              <w:ind w:left="618" w:right="155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 following new Sub-Clauses after Sub-Clause 14.15: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14.16:</w:t>
            </w:r>
          </w:p>
          <w:p w14:paraId="2E67C03A" w14:textId="77777777" w:rsidR="0090022F" w:rsidRDefault="0063493D">
            <w:pPr>
              <w:pStyle w:val="TableParagraph"/>
              <w:spacing w:before="5"/>
              <w:ind w:left="618" w:right="242"/>
              <w:jc w:val="both"/>
              <w:rPr>
                <w:sz w:val="20"/>
              </w:rPr>
            </w:pPr>
            <w:r>
              <w:rPr>
                <w:sz w:val="20"/>
              </w:rPr>
              <w:t>The Contractor’s rates and prices defined in the Contract Price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include but not limited to , all freight and insurance charges, </w:t>
            </w:r>
            <w:proofErr w:type="spellStart"/>
            <w:r>
              <w:rPr>
                <w:w w:val="105"/>
                <w:sz w:val="20"/>
              </w:rPr>
              <w:t>harbour</w:t>
            </w:r>
            <w:proofErr w:type="spell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pilotage,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wharfage,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rates,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tolls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landing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charges, octroi and all other all duties, taxes &amp; dues in respect of plant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and equipment, ancillaries, spares, lubricants, </w:t>
            </w:r>
            <w:proofErr w:type="spellStart"/>
            <w:r>
              <w:rPr>
                <w:w w:val="105"/>
                <w:sz w:val="20"/>
              </w:rPr>
              <w:t>etc</w:t>
            </w:r>
            <w:proofErr w:type="spellEnd"/>
            <w:r>
              <w:rPr>
                <w:w w:val="105"/>
                <w:sz w:val="20"/>
              </w:rPr>
              <w:t xml:space="preserve"> imported into India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brought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connection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5D463614" w14:textId="77777777" w:rsidR="0090022F" w:rsidRDefault="0063493D">
            <w:pPr>
              <w:pStyle w:val="TableParagraph"/>
              <w:spacing w:before="119" w:line="278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This is excluding any port charges which will otherwise be levied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Pipavav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Limited.</w:t>
            </w:r>
          </w:p>
        </w:tc>
      </w:tr>
      <w:tr w:rsidR="0090022F" w14:paraId="744C70E5" w14:textId="77777777">
        <w:trPr>
          <w:trHeight w:val="3976"/>
        </w:trPr>
        <w:tc>
          <w:tcPr>
            <w:tcW w:w="1399" w:type="dxa"/>
          </w:tcPr>
          <w:p w14:paraId="27B36536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14.17</w:t>
            </w:r>
          </w:p>
        </w:tc>
        <w:tc>
          <w:tcPr>
            <w:tcW w:w="8519" w:type="dxa"/>
          </w:tcPr>
          <w:p w14:paraId="283EA1C9" w14:textId="77777777" w:rsidR="0090022F" w:rsidRDefault="0090022F">
            <w:pPr>
              <w:pStyle w:val="TableParagraph"/>
              <w:spacing w:before="2"/>
              <w:rPr>
                <w:sz w:val="24"/>
              </w:rPr>
            </w:pPr>
          </w:p>
          <w:p w14:paraId="05D15558" w14:textId="77777777" w:rsidR="0090022F" w:rsidRDefault="0063493D">
            <w:pPr>
              <w:pStyle w:val="TableParagraph"/>
              <w:spacing w:before="1"/>
              <w:ind w:left="61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14.17:</w:t>
            </w:r>
          </w:p>
          <w:p w14:paraId="4AC3C2B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311FE0F" w14:textId="77777777" w:rsidR="0090022F" w:rsidRDefault="0063493D">
            <w:pPr>
              <w:pStyle w:val="TableParagraph"/>
              <w:spacing w:before="190" w:line="276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 Price shall be exclusive of Gujarat State Service Tax, but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business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levies,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royalties,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cess</w:t>
            </w:r>
            <w:proofErr w:type="spellEnd"/>
            <w:r>
              <w:rPr>
                <w:w w:val="105"/>
                <w:sz w:val="20"/>
              </w:rPr>
              <w:t>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TCS,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etc.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 with the laws and regulations in being on the date 28 days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prior to the latest date for submission of bids in the Employer's country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(temporary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consumable)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acquired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purpose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services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performed under the Contract. Nothing in the Contract shall relieve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 from his responsibility to pay any tax that may be levied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Employer's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profits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14:paraId="10D3B224" w14:textId="77777777">
        <w:trPr>
          <w:trHeight w:val="2852"/>
        </w:trPr>
        <w:tc>
          <w:tcPr>
            <w:tcW w:w="1399" w:type="dxa"/>
          </w:tcPr>
          <w:p w14:paraId="3393ED2A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lastRenderedPageBreak/>
              <w:t>14.18</w:t>
            </w:r>
          </w:p>
        </w:tc>
        <w:tc>
          <w:tcPr>
            <w:tcW w:w="8519" w:type="dxa"/>
          </w:tcPr>
          <w:p w14:paraId="4CFE345B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4F2B6791" w14:textId="77777777" w:rsidR="0090022F" w:rsidRDefault="0063493D">
            <w:pPr>
              <w:pStyle w:val="TableParagraph"/>
              <w:ind w:left="61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 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14.18:</w:t>
            </w:r>
          </w:p>
          <w:p w14:paraId="4F30FDB7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25823FBB" w14:textId="77777777" w:rsidR="0090022F" w:rsidRDefault="0063493D">
            <w:pPr>
              <w:pStyle w:val="TableParagraph"/>
              <w:spacing w:before="193" w:line="276" w:lineRule="auto"/>
              <w:ind w:left="618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Contractor's Personnel 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 liable to pay personal income taxes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 Employer's country in respect of such of their salaries and wages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 are chargeable under the laws and regulations for the time being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force, and the Contractor shall perform such duties </w:t>
            </w:r>
            <w:proofErr w:type="gramStart"/>
            <w:r>
              <w:rPr>
                <w:w w:val="105"/>
                <w:sz w:val="20"/>
              </w:rPr>
              <w:t>in regard to</w:t>
            </w:r>
            <w:proofErr w:type="gramEnd"/>
            <w:r>
              <w:rPr>
                <w:w w:val="105"/>
                <w:sz w:val="20"/>
              </w:rPr>
              <w:t xml:space="preserve"> 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deductions thereof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regulations.</w:t>
            </w:r>
          </w:p>
        </w:tc>
      </w:tr>
      <w:tr w:rsidR="0090022F" w14:paraId="0F7F2C75" w14:textId="77777777">
        <w:trPr>
          <w:trHeight w:val="602"/>
        </w:trPr>
        <w:tc>
          <w:tcPr>
            <w:tcW w:w="1399" w:type="dxa"/>
          </w:tcPr>
          <w:p w14:paraId="2465D450" w14:textId="77777777" w:rsidR="0090022F" w:rsidRDefault="0063493D">
            <w:pPr>
              <w:pStyle w:val="TableParagraph"/>
              <w:spacing w:before="18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19" w:type="dxa"/>
          </w:tcPr>
          <w:p w14:paraId="718ED49B" w14:textId="77777777" w:rsidR="0090022F" w:rsidRDefault="0063493D">
            <w:pPr>
              <w:pStyle w:val="TableParagraph"/>
              <w:spacing w:before="189"/>
              <w:ind w:left="618"/>
              <w:rPr>
                <w:b/>
                <w:sz w:val="20"/>
              </w:rPr>
            </w:pPr>
            <w:r>
              <w:rPr>
                <w:b/>
                <w:sz w:val="20"/>
              </w:rPr>
              <w:t>Termination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Employer</w:t>
            </w:r>
          </w:p>
        </w:tc>
      </w:tr>
      <w:tr w:rsidR="0090022F" w14:paraId="4905A161" w14:textId="77777777">
        <w:trPr>
          <w:trHeight w:val="1869"/>
        </w:trPr>
        <w:tc>
          <w:tcPr>
            <w:tcW w:w="1399" w:type="dxa"/>
          </w:tcPr>
          <w:p w14:paraId="1CD93895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15.2</w:t>
            </w:r>
          </w:p>
        </w:tc>
        <w:tc>
          <w:tcPr>
            <w:tcW w:w="8519" w:type="dxa"/>
          </w:tcPr>
          <w:p w14:paraId="545C68D2" w14:textId="77777777" w:rsidR="0090022F" w:rsidRDefault="0063493D">
            <w:pPr>
              <w:pStyle w:val="TableParagraph"/>
              <w:spacing w:before="169"/>
              <w:ind w:left="618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new sub-paragraphs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(g),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(h)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follows:</w:t>
            </w:r>
          </w:p>
          <w:p w14:paraId="782E1F12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1C6AED21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before="1" w:line="243" w:lineRule="exact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comply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Safety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Procedures</w:t>
            </w:r>
            <w:r>
              <w:rPr>
                <w:sz w:val="20"/>
              </w:rPr>
              <w:t>],</w:t>
            </w:r>
          </w:p>
          <w:p w14:paraId="4D17BA91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comply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</w:p>
          <w:p w14:paraId="225D33A1" w14:textId="77777777" w:rsidR="0090022F" w:rsidRDefault="0063493D">
            <w:pPr>
              <w:pStyle w:val="TableParagraph"/>
              <w:spacing w:before="1" w:line="243" w:lineRule="exact"/>
              <w:ind w:left="1184"/>
              <w:rPr>
                <w:sz w:val="20"/>
              </w:rPr>
            </w:pPr>
            <w:r>
              <w:rPr>
                <w:sz w:val="20"/>
              </w:rPr>
              <w:t>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6C9270FE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2" w:lineRule="exact"/>
              <w:ind w:left="1184" w:right="776" w:hanging="567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Anti-Corruption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Export</w:t>
            </w:r>
            <w:r>
              <w:rPr>
                <w:i/>
                <w:spacing w:val="-67"/>
                <w:sz w:val="20"/>
              </w:rPr>
              <w:t xml:space="preserve"> </w:t>
            </w:r>
            <w:r>
              <w:rPr>
                <w:i/>
                <w:sz w:val="20"/>
              </w:rPr>
              <w:t>Control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Compliance</w:t>
            </w:r>
            <w:r>
              <w:rPr>
                <w:sz w:val="20"/>
              </w:rPr>
              <w:t>],</w:t>
            </w:r>
          </w:p>
        </w:tc>
      </w:tr>
    </w:tbl>
    <w:p w14:paraId="2353160A" w14:textId="77777777" w:rsidR="0090022F" w:rsidRDefault="0090022F">
      <w:pPr>
        <w:pStyle w:val="BodyText"/>
      </w:pPr>
    </w:p>
    <w:p w14:paraId="458149FC" w14:textId="77777777" w:rsidR="0090022F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4"/>
      </w:tblGrid>
      <w:tr w:rsidR="0090022F" w14:paraId="77ADC0DD" w14:textId="77777777">
        <w:trPr>
          <w:trHeight w:val="1385"/>
        </w:trPr>
        <w:tc>
          <w:tcPr>
            <w:tcW w:w="1335" w:type="dxa"/>
          </w:tcPr>
          <w:p w14:paraId="0C0025E9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4" w:type="dxa"/>
          </w:tcPr>
          <w:p w14:paraId="7CBB1B8E" w14:textId="77777777" w:rsidR="0090022F" w:rsidRDefault="0063493D">
            <w:pPr>
              <w:pStyle w:val="TableParagraph"/>
              <w:ind w:left="682" w:right="254"/>
              <w:rPr>
                <w:sz w:val="20"/>
              </w:rPr>
            </w:pPr>
            <w:r>
              <w:rPr>
                <w:sz w:val="20"/>
              </w:rPr>
              <w:t>DELETE in the third paragraph “in the case of sub-paragraph (e) or (f)”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sub-paragraph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(f),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(h)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)”.</w:t>
            </w:r>
          </w:p>
          <w:p w14:paraId="311D1477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43A6F910" w14:textId="77777777" w:rsidR="0090022F" w:rsidRDefault="0063493D">
            <w:pPr>
              <w:pStyle w:val="TableParagraph"/>
              <w:ind w:left="682" w:right="254"/>
              <w:rPr>
                <w:sz w:val="20"/>
              </w:rPr>
            </w:pP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 shall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promptly</w:t>
            </w:r>
            <w:r>
              <w:rPr>
                <w:spacing w:val="-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remove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Contractor’s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Site.”</w:t>
            </w:r>
          </w:p>
        </w:tc>
      </w:tr>
      <w:tr w:rsidR="0090022F" w14:paraId="248D2E6F" w14:textId="77777777">
        <w:trPr>
          <w:trHeight w:val="4413"/>
        </w:trPr>
        <w:tc>
          <w:tcPr>
            <w:tcW w:w="1335" w:type="dxa"/>
          </w:tcPr>
          <w:p w14:paraId="5FCCC742" w14:textId="77777777" w:rsidR="0090022F" w:rsidRDefault="0063493D">
            <w:pPr>
              <w:pStyle w:val="TableParagraph"/>
              <w:spacing w:before="168"/>
              <w:ind w:left="200"/>
              <w:rPr>
                <w:sz w:val="20"/>
              </w:rPr>
            </w:pPr>
            <w:r>
              <w:rPr>
                <w:sz w:val="20"/>
              </w:rPr>
              <w:t>15.5</w:t>
            </w:r>
          </w:p>
        </w:tc>
        <w:tc>
          <w:tcPr>
            <w:tcW w:w="8584" w:type="dxa"/>
          </w:tcPr>
          <w:p w14:paraId="4E051B3F" w14:textId="77777777" w:rsidR="0090022F" w:rsidRDefault="0090022F">
            <w:pPr>
              <w:pStyle w:val="TableParagraph"/>
              <w:spacing w:before="6"/>
            </w:pPr>
          </w:p>
          <w:p w14:paraId="34F32BC9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6FE3871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6C1C191" w14:textId="77777777" w:rsidR="0090022F" w:rsidRDefault="0063493D">
            <w:pPr>
              <w:pStyle w:val="TableParagraph"/>
              <w:spacing w:before="191" w:line="252" w:lineRule="auto"/>
              <w:ind w:left="682" w:right="24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 Employer determines that the Contractor has engaged in corrupt,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fraudulent,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collusive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coercive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practices,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competing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executing the Contract, then the Employer may, after giving 14 days'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notice to the Contractor, terminate the Contractor's employment 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Contract and expel him from the Site, and the provisions of 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15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expulsion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had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been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15.2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(Termination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Employer).</w:t>
            </w:r>
          </w:p>
          <w:p w14:paraId="522B8D4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BD6A537" w14:textId="77777777" w:rsidR="0090022F" w:rsidRDefault="0063493D">
            <w:pPr>
              <w:pStyle w:val="TableParagraph"/>
              <w:spacing w:before="192"/>
              <w:ind w:left="682" w:right="254"/>
              <w:rPr>
                <w:sz w:val="20"/>
              </w:rPr>
            </w:pPr>
            <w:r>
              <w:rPr>
                <w:w w:val="105"/>
                <w:sz w:val="20"/>
              </w:rPr>
              <w:t>Should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determined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have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engaged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corrupt, fraudulent or coercive practice during the execution of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 then that employee should be removed in accordance with Sub-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6.9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[Contractor's Personnel].</w:t>
            </w:r>
          </w:p>
        </w:tc>
      </w:tr>
      <w:tr w:rsidR="0090022F" w14:paraId="3ED42762" w14:textId="77777777">
        <w:trPr>
          <w:trHeight w:val="583"/>
        </w:trPr>
        <w:tc>
          <w:tcPr>
            <w:tcW w:w="1335" w:type="dxa"/>
          </w:tcPr>
          <w:p w14:paraId="573B311D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84" w:type="dxa"/>
          </w:tcPr>
          <w:p w14:paraId="14D808BE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Suspension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Termination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</w:tc>
      </w:tr>
      <w:tr w:rsidR="0090022F" w14:paraId="1DB86BE6" w14:textId="77777777">
        <w:trPr>
          <w:trHeight w:val="2162"/>
        </w:trPr>
        <w:tc>
          <w:tcPr>
            <w:tcW w:w="1335" w:type="dxa"/>
          </w:tcPr>
          <w:p w14:paraId="6BF7A394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16.1</w:t>
            </w:r>
          </w:p>
        </w:tc>
        <w:tc>
          <w:tcPr>
            <w:tcW w:w="8584" w:type="dxa"/>
          </w:tcPr>
          <w:p w14:paraId="164B61D3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 in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fourth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  <w:p w14:paraId="64F49545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160F6C0F" w14:textId="77777777" w:rsidR="0090022F" w:rsidRDefault="0063493D">
            <w:pPr>
              <w:pStyle w:val="TableParagraph"/>
              <w:ind w:left="682" w:right="546"/>
              <w:rPr>
                <w:sz w:val="20"/>
              </w:rPr>
            </w:pPr>
            <w:r>
              <w:rPr>
                <w:sz w:val="20"/>
              </w:rPr>
              <w:t>DELETE in the first paragraph “or the Employer fails to comply with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Employer's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Financial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Arrangements</w:t>
            </w:r>
            <w:r>
              <w:rPr>
                <w:sz w:val="20"/>
              </w:rPr>
              <w:t>]”.</w:t>
            </w:r>
          </w:p>
          <w:p w14:paraId="68B135D1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716A7FDE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entirety.</w:t>
            </w:r>
          </w:p>
        </w:tc>
      </w:tr>
      <w:tr w:rsidR="0090022F" w14:paraId="360D0613" w14:textId="77777777">
        <w:trPr>
          <w:trHeight w:val="1555"/>
        </w:trPr>
        <w:tc>
          <w:tcPr>
            <w:tcW w:w="1335" w:type="dxa"/>
          </w:tcPr>
          <w:p w14:paraId="471020F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0CD3F01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16.2</w:t>
            </w:r>
          </w:p>
        </w:tc>
        <w:tc>
          <w:tcPr>
            <w:tcW w:w="8584" w:type="dxa"/>
          </w:tcPr>
          <w:p w14:paraId="6CF6E7B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7238BCD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(g).</w:t>
            </w:r>
          </w:p>
          <w:p w14:paraId="09B7264C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244D786" w14:textId="77777777" w:rsidR="0090022F" w:rsidRDefault="0063493D">
            <w:pPr>
              <w:pStyle w:val="TableParagraph"/>
              <w:spacing w:before="1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“or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Assignment</w:t>
            </w:r>
            <w:r>
              <w:rPr>
                <w:sz w:val="20"/>
              </w:rPr>
              <w:t>]”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(e)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16.2</w:t>
            </w:r>
          </w:p>
        </w:tc>
      </w:tr>
      <w:tr w:rsidR="0090022F" w14:paraId="35716B70" w14:textId="77777777">
        <w:trPr>
          <w:trHeight w:val="826"/>
        </w:trPr>
        <w:tc>
          <w:tcPr>
            <w:tcW w:w="1335" w:type="dxa"/>
          </w:tcPr>
          <w:p w14:paraId="2CAECAF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48AC3054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16.4</w:t>
            </w:r>
          </w:p>
        </w:tc>
        <w:tc>
          <w:tcPr>
            <w:tcW w:w="8584" w:type="dxa"/>
          </w:tcPr>
          <w:p w14:paraId="10C6E9E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A06E44F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“loss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or”.</w:t>
            </w:r>
          </w:p>
        </w:tc>
      </w:tr>
      <w:tr w:rsidR="0090022F" w14:paraId="16C3731C" w14:textId="77777777">
        <w:trPr>
          <w:trHeight w:val="704"/>
        </w:trPr>
        <w:tc>
          <w:tcPr>
            <w:tcW w:w="1335" w:type="dxa"/>
          </w:tcPr>
          <w:p w14:paraId="5B337F21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61A0EDD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84" w:type="dxa"/>
          </w:tcPr>
          <w:p w14:paraId="75D1AE5E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081B34C1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Risk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Responsibility</w:t>
            </w:r>
          </w:p>
        </w:tc>
      </w:tr>
      <w:tr w:rsidR="0090022F" w14:paraId="2B737003" w14:textId="77777777">
        <w:trPr>
          <w:trHeight w:val="1555"/>
        </w:trPr>
        <w:tc>
          <w:tcPr>
            <w:tcW w:w="1335" w:type="dxa"/>
          </w:tcPr>
          <w:p w14:paraId="6323A5F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17.1</w:t>
            </w:r>
          </w:p>
        </w:tc>
        <w:tc>
          <w:tcPr>
            <w:tcW w:w="8584" w:type="dxa"/>
          </w:tcPr>
          <w:p w14:paraId="69A3597C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sub-paragraph (c)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follows:</w:t>
            </w:r>
          </w:p>
          <w:p w14:paraId="3AACD8F1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140B68CD" w14:textId="77777777" w:rsidR="0090022F" w:rsidRDefault="0063493D">
            <w:pPr>
              <w:pStyle w:val="TableParagraph"/>
              <w:tabs>
                <w:tab w:val="left" w:pos="1248"/>
              </w:tabs>
              <w:ind w:left="682"/>
              <w:rPr>
                <w:sz w:val="20"/>
              </w:rPr>
            </w:pPr>
            <w:r>
              <w:rPr>
                <w:sz w:val="20"/>
              </w:rPr>
              <w:t>(c)</w:t>
            </w:r>
            <w:r>
              <w:rPr>
                <w:sz w:val="20"/>
              </w:rPr>
              <w:tab/>
              <w:t>and,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obligations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</w:p>
          <w:p w14:paraId="14C02C62" w14:textId="77777777" w:rsidR="0090022F" w:rsidRDefault="0063493D">
            <w:pPr>
              <w:pStyle w:val="TableParagraph"/>
              <w:spacing w:before="2"/>
              <w:ind w:left="1248"/>
              <w:rPr>
                <w:sz w:val="20"/>
              </w:rPr>
            </w:pPr>
            <w:r>
              <w:rPr>
                <w:sz w:val="20"/>
              </w:rPr>
              <w:t>4.25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4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42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4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67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Export Control</w:t>
            </w:r>
            <w:r>
              <w:rPr>
                <w:sz w:val="20"/>
              </w:rPr>
              <w:t>].</w:t>
            </w:r>
          </w:p>
        </w:tc>
      </w:tr>
      <w:tr w:rsidR="0090022F" w14:paraId="089084D2" w14:textId="77777777">
        <w:trPr>
          <w:trHeight w:val="655"/>
        </w:trPr>
        <w:tc>
          <w:tcPr>
            <w:tcW w:w="1335" w:type="dxa"/>
          </w:tcPr>
          <w:p w14:paraId="069CF6B7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17.3</w:t>
            </w:r>
          </w:p>
        </w:tc>
        <w:tc>
          <w:tcPr>
            <w:tcW w:w="8584" w:type="dxa"/>
          </w:tcPr>
          <w:p w14:paraId="4EB172DE" w14:textId="77777777" w:rsidR="0090022F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sentence: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“insofar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affect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Country”.</w:t>
            </w:r>
          </w:p>
        </w:tc>
      </w:tr>
    </w:tbl>
    <w:p w14:paraId="6EDCBB60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15CC2E2F" w14:textId="77777777">
        <w:trPr>
          <w:trHeight w:val="899"/>
        </w:trPr>
        <w:tc>
          <w:tcPr>
            <w:tcW w:w="1335" w:type="dxa"/>
          </w:tcPr>
          <w:p w14:paraId="250D341C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17.4</w:t>
            </w:r>
          </w:p>
        </w:tc>
        <w:tc>
          <w:tcPr>
            <w:tcW w:w="8586" w:type="dxa"/>
          </w:tcPr>
          <w:p w14:paraId="0694CEBF" w14:textId="77777777" w:rsidR="0090022F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 of the second paragraph and replace by “to the Employer and to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</w:tc>
      </w:tr>
      <w:tr w:rsidR="0090022F" w14:paraId="359F83EB" w14:textId="77777777">
        <w:trPr>
          <w:trHeight w:val="4747"/>
        </w:trPr>
        <w:tc>
          <w:tcPr>
            <w:tcW w:w="1335" w:type="dxa"/>
          </w:tcPr>
          <w:p w14:paraId="55148EC6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17.6</w:t>
            </w:r>
          </w:p>
        </w:tc>
        <w:tc>
          <w:tcPr>
            <w:tcW w:w="8586" w:type="dxa"/>
          </w:tcPr>
          <w:p w14:paraId="10B629A2" w14:textId="77777777" w:rsidR="0090022F" w:rsidRDefault="0090022F">
            <w:pPr>
              <w:pStyle w:val="TableParagraph"/>
              <w:spacing w:before="5"/>
            </w:pPr>
          </w:p>
          <w:p w14:paraId="3767EE50" w14:textId="77777777" w:rsidR="0090022F" w:rsidRDefault="0063493D">
            <w:pPr>
              <w:pStyle w:val="TableParagraph"/>
              <w:spacing w:line="249" w:lineRule="auto"/>
              <w:ind w:left="682" w:right="25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 the first line of the second paragraph, insert “cumulative” after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“total”.</w:t>
            </w:r>
          </w:p>
          <w:p w14:paraId="292E515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0F2A3F5" w14:textId="77777777" w:rsidR="0090022F" w:rsidRDefault="0063493D">
            <w:pPr>
              <w:pStyle w:val="TableParagraph"/>
              <w:spacing w:before="173" w:line="249" w:lineRule="auto"/>
              <w:ind w:left="682" w:right="24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At the end of the second paragraph, replace the words “the sum stated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 Particular Conditions or (if a sum is not so stated) the Accepted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 Amount” with the words “ten percent (10%) of the Contract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Price, including without limitation Delay Damages. The foregoing 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without prejudice to the right of Contractor to avail itself of the benefits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Convention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Limitation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Liability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Maritime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Claims”.</w:t>
            </w:r>
          </w:p>
          <w:p w14:paraId="2788E0CC" w14:textId="77777777" w:rsidR="0090022F" w:rsidRDefault="0090022F">
            <w:pPr>
              <w:pStyle w:val="TableParagraph"/>
              <w:spacing w:before="8"/>
              <w:rPr>
                <w:sz w:val="29"/>
              </w:rPr>
            </w:pPr>
          </w:p>
          <w:p w14:paraId="4924B013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17.6:</w:t>
            </w:r>
          </w:p>
          <w:p w14:paraId="1F83AB10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CBD7DE5" w14:textId="77777777" w:rsidR="0090022F" w:rsidRDefault="0063493D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1.13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Compliance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Laws</w:t>
            </w:r>
            <w:r>
              <w:rPr>
                <w:sz w:val="20"/>
              </w:rPr>
              <w:t>],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4.25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 of Supplier Code of Conduct</w:t>
            </w:r>
            <w:r>
              <w:rPr>
                <w:sz w:val="20"/>
              </w:rPr>
              <w:t>] or 4.27 [</w:t>
            </w:r>
            <w:r>
              <w:rPr>
                <w:i/>
                <w:sz w:val="20"/>
              </w:rPr>
              <w:t>Anti-Corruption and Export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Control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Compliance</w:t>
            </w:r>
            <w:r>
              <w:rPr>
                <w:sz w:val="20"/>
              </w:rPr>
              <w:t>].</w:t>
            </w:r>
          </w:p>
          <w:p w14:paraId="07ED02B0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79A52B2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52C73FF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1AAB489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FB63E1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62B2A277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3910C1D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37C5673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27D030D3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4B0387C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03A1161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09FE39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918D3D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9463658" w14:textId="77777777" w:rsidR="00927944" w:rsidRDefault="00927944" w:rsidP="00927944">
            <w:pPr>
              <w:pStyle w:val="TableParagraph"/>
              <w:spacing w:before="1"/>
              <w:ind w:right="201"/>
              <w:jc w:val="both"/>
              <w:rPr>
                <w:sz w:val="20"/>
              </w:rPr>
            </w:pPr>
          </w:p>
        </w:tc>
      </w:tr>
      <w:tr w:rsidR="0090022F" w14:paraId="75382984" w14:textId="77777777">
        <w:trPr>
          <w:trHeight w:val="583"/>
        </w:trPr>
        <w:tc>
          <w:tcPr>
            <w:tcW w:w="1335" w:type="dxa"/>
          </w:tcPr>
          <w:p w14:paraId="43949FD1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18</w:t>
            </w:r>
          </w:p>
        </w:tc>
        <w:tc>
          <w:tcPr>
            <w:tcW w:w="8586" w:type="dxa"/>
          </w:tcPr>
          <w:p w14:paraId="37C3FFC6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Insurance</w:t>
            </w:r>
          </w:p>
        </w:tc>
      </w:tr>
      <w:tr w:rsidR="0090022F" w14:paraId="4A79C3A6" w14:textId="77777777">
        <w:trPr>
          <w:trHeight w:val="7705"/>
        </w:trPr>
        <w:tc>
          <w:tcPr>
            <w:tcW w:w="1335" w:type="dxa"/>
          </w:tcPr>
          <w:p w14:paraId="069D9DF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18.2</w:t>
            </w:r>
          </w:p>
        </w:tc>
        <w:tc>
          <w:tcPr>
            <w:tcW w:w="8586" w:type="dxa"/>
          </w:tcPr>
          <w:p w14:paraId="67C12374" w14:textId="77777777" w:rsidR="0090022F" w:rsidRDefault="0063493D">
            <w:pPr>
              <w:pStyle w:val="TableParagraph"/>
              <w:spacing w:before="170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SUBSTITUTE:</w:t>
            </w:r>
          </w:p>
          <w:p w14:paraId="777A1179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20FD4439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Works, Plant, Materials and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 provision for the costs of demolition, removal of debris, professional fees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profit. This insurance shall be effective from the Commencement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 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Taking-Over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Works.</w:t>
            </w:r>
          </w:p>
          <w:p w14:paraId="2F2EFC86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89A74E6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maintain this insurance to provide cover until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Contractor is liable arising from a cause occurring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 Date and prior to the issue of the Taking-Over Certificate,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for loss or damage caused by the Contractor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 disposal, borrow pit and any other working areas, in the course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Defects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Liability</w:t>
            </w:r>
            <w:r>
              <w:rPr>
                <w:sz w:val="20"/>
              </w:rPr>
              <w:t>]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Tests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after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Completion</w:t>
            </w:r>
            <w:r>
              <w:rPr>
                <w:sz w:val="20"/>
              </w:rPr>
              <w:t>]).</w:t>
            </w:r>
          </w:p>
          <w:p w14:paraId="18837BB1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72CEA81" w14:textId="77777777" w:rsidR="0090022F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Contractor's Equipment for not less than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full replacement value, including delivery to Site. For each item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 Equipment, the insurance shall be effective while it is 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transported to the Site and until it is no longer required as 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14:paraId="612D08F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17BEBF9C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Contractor’s Equipment includes vessels, items of floating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watercraft,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insuring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owners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charterer’s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insurance,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customary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damage,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hull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machinery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replacement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vessel, items of floating equipment or watercraft, and protection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indemnity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limit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crores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</w:p>
          <w:p w14:paraId="0BC97427" w14:textId="1DC3D7A5" w:rsidR="0090022F" w:rsidRDefault="0063493D">
            <w:pPr>
              <w:pStyle w:val="TableParagraph"/>
              <w:spacing w:line="222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occurrences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 w:rsidR="00D55743">
              <w:rPr>
                <w:sz w:val="20"/>
              </w:rPr>
              <w:t>.</w:t>
            </w:r>
          </w:p>
        </w:tc>
      </w:tr>
    </w:tbl>
    <w:p w14:paraId="3C539C15" w14:textId="77777777" w:rsidR="0090022F" w:rsidRDefault="0090022F">
      <w:pPr>
        <w:spacing w:line="22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E97B73B" w14:textId="77777777" w:rsidR="0090022F" w:rsidRDefault="0090022F">
      <w:pPr>
        <w:pStyle w:val="BodyText"/>
      </w:pPr>
    </w:p>
    <w:p w14:paraId="4D5D37F6" w14:textId="77777777" w:rsidR="0090022F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6058D45F" w14:textId="77777777">
        <w:trPr>
          <w:trHeight w:val="12813"/>
        </w:trPr>
        <w:tc>
          <w:tcPr>
            <w:tcW w:w="1335" w:type="dxa"/>
          </w:tcPr>
          <w:p w14:paraId="0C38B70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6" w:type="dxa"/>
          </w:tcPr>
          <w:p w14:paraId="76D164A5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Unless otherwise stated in the Particular Conditions, insurances under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5A0F127D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452BB1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4"/>
              <w:jc w:val="both"/>
              <w:rPr>
                <w:sz w:val="20"/>
              </w:rPr>
            </w:pPr>
            <w:r>
              <w:rPr>
                <w:sz w:val="20"/>
              </w:rPr>
              <w:t>in relation to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located on the Site, including storage, disposal, borrow pit and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BA9D674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relation to the Plant, Materials and Contractor’s Documents located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 xml:space="preserve">the Country, shall be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z w:val="20"/>
              </w:rPr>
              <w:t xml:space="preserve"> and maintained by the Employer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insuring Party.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transit to and from locations outside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 be the insuring Party, naming the Employer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Lenders as co-insured.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the event of transits of any Plants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 critical to the timely completion of the Project,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reserves the right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D94FFF9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spacing w:before="3"/>
              <w:ind w:right="210"/>
              <w:jc w:val="both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 as insuring Party;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082CD997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3"/>
              <w:jc w:val="both"/>
              <w:rPr>
                <w:sz w:val="20"/>
              </w:rPr>
            </w:pPr>
            <w:r>
              <w:rPr>
                <w:sz w:val="20"/>
              </w:rPr>
              <w:t>coverage for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 in the joint names of the Parties, who shall be jointly entitled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allocated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rectifying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damage.</w:t>
            </w:r>
          </w:p>
          <w:p w14:paraId="3BA41926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21658F7D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deductibles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applying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arise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occurrences or events for which the Contractor is responsible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or otherwise and shall, in making any claim, comply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Employer’s insurance claims procedure. The Contractor shall make </w:t>
            </w:r>
            <w:proofErr w:type="gramStart"/>
            <w:r>
              <w:rPr>
                <w:sz w:val="20"/>
              </w:rPr>
              <w:t>all of</w:t>
            </w:r>
            <w:proofErr w:type="gramEnd"/>
            <w:r>
              <w:rPr>
                <w:sz w:val="20"/>
              </w:rPr>
              <w:t xml:space="preserve"> 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suppliers aware of 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obligation.</w:t>
            </w:r>
          </w:p>
          <w:p w14:paraId="503E693A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557C677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All insurances to be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z w:val="20"/>
              </w:rPr>
              <w:t xml:space="preserve"> by the Employer under this contract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 insurers and on terms to be approved solely by the Employer.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Contractor shall be deemed to have satisfied himself and shall cause </w:t>
            </w:r>
            <w:proofErr w:type="gramStart"/>
            <w:r>
              <w:rPr>
                <w:sz w:val="20"/>
              </w:rPr>
              <w:t>all of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his Subcontractors and suppliers to satisfy themselves </w:t>
            </w:r>
            <w:proofErr w:type="gramStart"/>
            <w:r>
              <w:rPr>
                <w:sz w:val="20"/>
              </w:rPr>
              <w:t>with regard to</w:t>
            </w:r>
            <w:proofErr w:type="gramEnd"/>
            <w:r>
              <w:rPr>
                <w:sz w:val="20"/>
              </w:rPr>
              <w:t xml:space="preserve">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extent of cover provided under the policies of insurance effected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1365886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392E30E8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Contractor is deemed to have read and understood all the terms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 provided by the Employer. If, in the Contractor’s opinion,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amounts and/or risks insured are insufficient to cover the Contractor’s duties,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obligations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and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liabilities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under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</w:t>
            </w:r>
            <w:proofErr w:type="gramEnd"/>
            <w:r>
              <w:rPr>
                <w:sz w:val="20"/>
              </w:rPr>
              <w:t xml:space="preserve"> such further insurance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cost.</w:t>
            </w:r>
          </w:p>
          <w:p w14:paraId="3C17002F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96EE4FD" w14:textId="77777777" w:rsidR="0090022F" w:rsidRDefault="0063493D">
            <w:pPr>
              <w:pStyle w:val="TableParagraph"/>
              <w:ind w:left="682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for himself and on behalf of all his Subcontractors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suppliers accept the insurance policies effected by the Employer as if they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had been arranged by him directly and shall with all due diligence observe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procure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that his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Subcontractors 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suppliers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observe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contained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policies.</w:t>
            </w:r>
          </w:p>
          <w:p w14:paraId="0E53968E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7C3747E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Parties hereby agree that in any type of insurance as herein provided,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 institution shall waive its right to subrogate against the 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 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insurance.</w:t>
            </w:r>
          </w:p>
        </w:tc>
      </w:tr>
      <w:tr w:rsidR="0090022F" w14:paraId="624C4340" w14:textId="77777777">
        <w:trPr>
          <w:trHeight w:val="655"/>
        </w:trPr>
        <w:tc>
          <w:tcPr>
            <w:tcW w:w="1335" w:type="dxa"/>
          </w:tcPr>
          <w:p w14:paraId="4AD82F1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8586" w:type="dxa"/>
          </w:tcPr>
          <w:p w14:paraId="6293FC8B" w14:textId="77777777" w:rsidR="0090022F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sub-paragraphs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Clause.</w:t>
            </w:r>
          </w:p>
        </w:tc>
      </w:tr>
    </w:tbl>
    <w:p w14:paraId="22BCD787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1A51163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7"/>
      </w:tblGrid>
      <w:tr w:rsidR="0090022F" w14:paraId="24929550" w14:textId="77777777">
        <w:trPr>
          <w:trHeight w:val="8241"/>
        </w:trPr>
        <w:tc>
          <w:tcPr>
            <w:tcW w:w="1931" w:type="dxa"/>
          </w:tcPr>
          <w:p w14:paraId="7498D768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18.4</w:t>
            </w:r>
          </w:p>
        </w:tc>
        <w:tc>
          <w:tcPr>
            <w:tcW w:w="7987" w:type="dxa"/>
          </w:tcPr>
          <w:p w14:paraId="268CA5D2" w14:textId="77777777" w:rsidR="0090022F" w:rsidRDefault="0063493D">
            <w:pPr>
              <w:pStyle w:val="TableParagraph"/>
              <w:spacing w:before="104" w:line="252" w:lineRule="auto"/>
              <w:ind w:left="86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the words “The Contractor” in line 1 of the first paragraph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 by “Pursuant to Workers Compensation legislation or any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amending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legislation,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Contractor”.</w:t>
            </w:r>
          </w:p>
          <w:p w14:paraId="7CC238A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4203ACC4" w14:textId="77777777" w:rsidR="0090022F" w:rsidRDefault="0063493D">
            <w:pPr>
              <w:pStyle w:val="TableParagraph"/>
              <w:spacing w:before="191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  <w:p w14:paraId="2207B63E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CE7369A" w14:textId="77777777" w:rsidR="0090022F" w:rsidRDefault="0063493D">
            <w:pPr>
              <w:pStyle w:val="TableParagraph"/>
              <w:spacing w:before="190" w:line="252" w:lineRule="auto"/>
              <w:ind w:left="86" w:right="24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liability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claims, damages, losses and expenses (including legal fees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expenses) arising from injury, sickness, disease or death of any person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 by the Contractor or any other of the Contractor's Personnel,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except this insurance may exclude losses and claims to the extent 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they arise from any act or neglect of the Employer or the Employer's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  <w:p w14:paraId="6D266FC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69A600E" w14:textId="77777777" w:rsidR="0090022F" w:rsidRDefault="0063493D">
            <w:pPr>
              <w:pStyle w:val="TableParagraph"/>
              <w:spacing w:before="193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B63FF96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650D2C4" w14:textId="77777777" w:rsidR="0090022F" w:rsidRDefault="0063493D">
            <w:pPr>
              <w:pStyle w:val="TableParagraph"/>
              <w:spacing w:before="192" w:line="249" w:lineRule="auto"/>
              <w:ind w:left="86" w:right="24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take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Workmen's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Compensation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Policy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eligible for coverage under any employee’s social security laws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covered.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register his employees and contribute under the relevant social security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scheme in the places where the scheme is implemented and comply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provisions of the relevant laws and regulations. The Contractor shall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submit the code number and insurance numbers of all the workers 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checking.</w:t>
            </w:r>
          </w:p>
          <w:p w14:paraId="45B288A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D31A4F7" w14:textId="77777777" w:rsidR="0090022F" w:rsidRDefault="0063493D">
            <w:pPr>
              <w:pStyle w:val="TableParagraph"/>
              <w:spacing w:before="187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18.5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18.7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18.4:</w:t>
            </w:r>
          </w:p>
        </w:tc>
      </w:tr>
      <w:tr w:rsidR="0090022F" w14:paraId="4A58FADA" w14:textId="77777777">
        <w:trPr>
          <w:trHeight w:val="5762"/>
        </w:trPr>
        <w:tc>
          <w:tcPr>
            <w:tcW w:w="1931" w:type="dxa"/>
          </w:tcPr>
          <w:p w14:paraId="2676E206" w14:textId="77777777" w:rsidR="0090022F" w:rsidRDefault="0063493D">
            <w:pPr>
              <w:pStyle w:val="TableParagraph"/>
              <w:spacing w:before="16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18.5</w:t>
            </w:r>
          </w:p>
        </w:tc>
        <w:tc>
          <w:tcPr>
            <w:tcW w:w="7987" w:type="dxa"/>
          </w:tcPr>
          <w:p w14:paraId="39C9D05B" w14:textId="77777777" w:rsidR="0090022F" w:rsidRDefault="0063493D">
            <w:pPr>
              <w:pStyle w:val="TableParagraph"/>
              <w:spacing w:before="168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Additional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Insurances</w:t>
            </w:r>
          </w:p>
          <w:p w14:paraId="0E4AF42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6C860FE7" w14:textId="77777777" w:rsidR="0090022F" w:rsidRDefault="0063493D">
            <w:pPr>
              <w:pStyle w:val="TableParagraph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</w:t>
            </w:r>
            <w:proofErr w:type="gramStart"/>
            <w:r>
              <w:rPr>
                <w:sz w:val="20"/>
              </w:rPr>
              <w:t>effect</w:t>
            </w:r>
            <w:proofErr w:type="gramEnd"/>
            <w:r>
              <w:rPr>
                <w:sz w:val="20"/>
              </w:rPr>
              <w:t xml:space="preserve"> and maintain, in full force until the works 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delivered to Employer, subject to the terms set forth herein, the 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insurances with an “A” insurance company, incorporated in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Employer,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Country:</w:t>
            </w:r>
          </w:p>
          <w:p w14:paraId="6E1CFB8A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68EAC941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  <w:tab w:val="left" w:pos="6984"/>
              </w:tabs>
              <w:ind w:right="197" w:hanging="653"/>
              <w:jc w:val="right"/>
              <w:rPr>
                <w:sz w:val="20"/>
              </w:rPr>
            </w:pPr>
            <w:r>
              <w:rPr>
                <w:sz w:val="20"/>
              </w:rPr>
              <w:t>Automobile</w:t>
            </w:r>
            <w:r>
              <w:rPr>
                <w:sz w:val="20"/>
              </w:rPr>
              <w:tab/>
              <w:t>liability</w:t>
            </w:r>
          </w:p>
          <w:p w14:paraId="1237A0A7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7B1AD891" w14:textId="77777777" w:rsidR="0090022F" w:rsidRDefault="0063493D">
            <w:pPr>
              <w:pStyle w:val="TableParagraph"/>
              <w:ind w:left="652" w:right="201"/>
              <w:jc w:val="both"/>
              <w:rPr>
                <w:sz w:val="20"/>
              </w:rPr>
            </w:pPr>
            <w:r>
              <w:rPr>
                <w:sz w:val="20"/>
              </w:rPr>
              <w:t>Insurance against claims by third parties in respect of bodily 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death)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 the use of all owned, leased, non-owned and hired vehicles 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connection with the performance of the Works in accordance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statutory obligations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limits:</w:t>
            </w:r>
          </w:p>
          <w:p w14:paraId="4FF331D4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in respect of bodily injury (including death), on an unlimited basis;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3FCB754C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of property damage, on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z w:val="20"/>
              </w:rPr>
              <w:t xml:space="preserve"> INR 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crores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unlimited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number of claims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basis.</w:t>
            </w:r>
          </w:p>
          <w:p w14:paraId="7B5FB1EF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3A090C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ind w:right="202" w:hanging="653"/>
              <w:jc w:val="right"/>
              <w:rPr>
                <w:sz w:val="20"/>
              </w:rPr>
            </w:pPr>
            <w:r>
              <w:rPr>
                <w:sz w:val="20"/>
              </w:rPr>
              <w:t>Civil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caused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</w:p>
          <w:p w14:paraId="4A79E880" w14:textId="77777777" w:rsidR="0090022F" w:rsidRDefault="0090022F">
            <w:pPr>
              <w:pStyle w:val="TableParagraph"/>
              <w:spacing w:before="4"/>
              <w:rPr>
                <w:sz w:val="18"/>
              </w:rPr>
            </w:pPr>
          </w:p>
          <w:p w14:paraId="41D959DB" w14:textId="77777777" w:rsidR="0090022F" w:rsidRDefault="0063493D">
            <w:pPr>
              <w:pStyle w:val="TableParagraph"/>
              <w:spacing w:before="1" w:line="240" w:lineRule="atLeast"/>
              <w:ind w:left="652" w:right="202"/>
              <w:jc w:val="both"/>
              <w:rPr>
                <w:sz w:val="20"/>
              </w:rPr>
            </w:pPr>
            <w:r>
              <w:rPr>
                <w:sz w:val="20"/>
              </w:rPr>
              <w:t>As regards to cargo vehicles that transport raw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and/or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materials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used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construction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of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Works,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same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have</w:t>
            </w:r>
          </w:p>
        </w:tc>
      </w:tr>
    </w:tbl>
    <w:p w14:paraId="529C644C" w14:textId="77777777" w:rsidR="0090022F" w:rsidRDefault="0090022F">
      <w:pPr>
        <w:spacing w:line="24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54C08F0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2F1B1D5B" w14:textId="77777777" w:rsidTr="00D86C35">
        <w:trPr>
          <w:trHeight w:val="2431"/>
        </w:trPr>
        <w:tc>
          <w:tcPr>
            <w:tcW w:w="1335" w:type="dxa"/>
          </w:tcPr>
          <w:p w14:paraId="7A3CBE96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6" w:type="dxa"/>
          </w:tcPr>
          <w:p w14:paraId="07686AAB" w14:textId="77777777" w:rsidR="0090022F" w:rsidRDefault="0063493D">
            <w:pPr>
              <w:pStyle w:val="TableParagraph"/>
              <w:ind w:left="1248" w:right="207"/>
              <w:jc w:val="both"/>
              <w:rPr>
                <w:sz w:val="20"/>
              </w:rPr>
            </w:pPr>
            <w:r>
              <w:rPr>
                <w:sz w:val="20"/>
              </w:rPr>
              <w:t>the coverage of civil liability for damages related to the cargo, and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 by the scope of the construction works as provided in 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civil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cargo.</w:t>
            </w:r>
          </w:p>
          <w:p w14:paraId="4BD0E46F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27D846A6" w14:textId="72E3E75F" w:rsidR="0090022F" w:rsidRDefault="0063493D">
            <w:pPr>
              <w:pStyle w:val="TableParagraph"/>
              <w:ind w:left="1248" w:right="202"/>
              <w:jc w:val="both"/>
              <w:rPr>
                <w:sz w:val="20"/>
              </w:rPr>
            </w:pPr>
            <w:r>
              <w:rPr>
                <w:sz w:val="20"/>
              </w:rPr>
              <w:t>This insurance shall be in an amount not less than the responsibility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limits of INR 2 crores per occurrence or arising from same event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include a contractual liability insurance applicable to Contractor’s</w:t>
            </w:r>
            <w:r>
              <w:rPr>
                <w:spacing w:val="-68"/>
                <w:sz w:val="20"/>
              </w:rPr>
              <w:t xml:space="preserve"> </w:t>
            </w:r>
            <w:r w:rsidR="00130206">
              <w:rPr>
                <w:spacing w:val="-68"/>
                <w:sz w:val="20"/>
              </w:rPr>
              <w:t xml:space="preserve">o </w:t>
            </w:r>
            <w:r w:rsidR="00130206">
              <w:rPr>
                <w:sz w:val="20"/>
              </w:rPr>
              <w:t>obligations</w:t>
            </w:r>
            <w:r>
              <w:rPr>
                <w:sz w:val="20"/>
              </w:rPr>
              <w:t>.</w:t>
            </w:r>
          </w:p>
        </w:tc>
      </w:tr>
      <w:tr w:rsidR="0090022F" w14:paraId="3B8E9986" w14:textId="77777777" w:rsidTr="00D86C35">
        <w:trPr>
          <w:trHeight w:val="1699"/>
        </w:trPr>
        <w:tc>
          <w:tcPr>
            <w:tcW w:w="1335" w:type="dxa"/>
          </w:tcPr>
          <w:p w14:paraId="70A3CF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18.6</w:t>
            </w:r>
          </w:p>
        </w:tc>
        <w:tc>
          <w:tcPr>
            <w:tcW w:w="8586" w:type="dxa"/>
          </w:tcPr>
          <w:p w14:paraId="4D830867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18.6</w:t>
            </w:r>
          </w:p>
          <w:p w14:paraId="36E64916" w14:textId="77777777" w:rsidR="0090022F" w:rsidRDefault="0063493D">
            <w:pPr>
              <w:pStyle w:val="TableParagraph"/>
              <w:spacing w:before="119"/>
              <w:ind w:left="682" w:right="20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receives instructions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Employer to insure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Risk,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available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effected</w:t>
            </w:r>
            <w:proofErr w:type="gramEnd"/>
            <w:r>
              <w:rPr>
                <w:w w:val="105"/>
                <w:sz w:val="20"/>
              </w:rPr>
              <w:t>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acceptable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joint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names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451F9AEC" w14:textId="77777777">
        <w:trPr>
          <w:trHeight w:val="583"/>
        </w:trPr>
        <w:tc>
          <w:tcPr>
            <w:tcW w:w="1335" w:type="dxa"/>
          </w:tcPr>
          <w:p w14:paraId="68A47CEC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86" w:type="dxa"/>
          </w:tcPr>
          <w:p w14:paraId="0959625F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Claims,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Disputes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Arbitration</w:t>
            </w:r>
          </w:p>
        </w:tc>
      </w:tr>
      <w:tr w:rsidR="0090022F" w14:paraId="0186F86B" w14:textId="77777777">
        <w:trPr>
          <w:trHeight w:val="7371"/>
        </w:trPr>
        <w:tc>
          <w:tcPr>
            <w:tcW w:w="1335" w:type="dxa"/>
          </w:tcPr>
          <w:p w14:paraId="6887235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20.1</w:t>
            </w:r>
          </w:p>
        </w:tc>
        <w:tc>
          <w:tcPr>
            <w:tcW w:w="8586" w:type="dxa"/>
          </w:tcPr>
          <w:p w14:paraId="236428CF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(c):</w:t>
            </w:r>
          </w:p>
          <w:p w14:paraId="547E635E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B6E2A5" w14:textId="58115C92" w:rsidR="0090022F" w:rsidRDefault="0063493D">
            <w:pPr>
              <w:pStyle w:val="TableParagraph"/>
              <w:spacing w:before="1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 fails to submit within the 42day period described above,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detailed claim including supporting particulars of the basis of the claim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extension of time and/or additional payment claimed, then the 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Completion shall not be extended, the Contractor shall not be entitled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additional payment and the Employer shall be discharged from all liability 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 claim.</w:t>
            </w:r>
          </w:p>
          <w:p w14:paraId="7621911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00C7B4DD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 paragraph:</w:t>
            </w:r>
          </w:p>
          <w:p w14:paraId="08723ADC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48C2B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If the Engineer does not respond within such period, the Employer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failure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timeframe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 the Employer after consultation with the Contractor, the claim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deemed rejected by the Engineer and either Party may refer to the Dispute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Adjudication Board in accordance with Sub-Clause 20.4 [</w:t>
            </w:r>
            <w:r>
              <w:rPr>
                <w:i/>
                <w:sz w:val="20"/>
              </w:rPr>
              <w:t>Obtaining Dispute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Adjudication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Board's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Decision</w:t>
            </w:r>
            <w:r>
              <w:rPr>
                <w:sz w:val="20"/>
              </w:rPr>
              <w:t>].</w:t>
            </w:r>
          </w:p>
          <w:p w14:paraId="7F62E60B" w14:textId="77777777" w:rsidR="0090022F" w:rsidRDefault="0063493D">
            <w:pPr>
              <w:pStyle w:val="TableParagraph"/>
              <w:spacing w:before="104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0202A5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D055B3E" w14:textId="77777777" w:rsidR="0090022F" w:rsidRDefault="0063493D">
            <w:pPr>
              <w:pStyle w:val="TableParagraph"/>
              <w:spacing w:before="191" w:line="249" w:lineRule="auto"/>
              <w:ind w:left="682" w:right="24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Within the above defined period of 42 days, the Engineer shall proceed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3.5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[Determinations]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determine (</w:t>
            </w:r>
            <w:proofErr w:type="spellStart"/>
            <w:r>
              <w:rPr>
                <w:w w:val="105"/>
                <w:sz w:val="20"/>
              </w:rPr>
              <w:t>i</w:t>
            </w:r>
            <w:proofErr w:type="spellEnd"/>
            <w:r>
              <w:rPr>
                <w:w w:val="105"/>
                <w:sz w:val="20"/>
              </w:rPr>
              <w:t>) the extension (if any) of the Time for Completion (before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expiry)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8.4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[Extension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Completion], and/or (ii) the additional payment (if any) to which 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  <w:p w14:paraId="118A3B3C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F0F1AE0" w14:textId="77777777" w:rsidR="0090022F" w:rsidRDefault="0063493D">
            <w:pPr>
              <w:pStyle w:val="TableParagraph"/>
              <w:spacing w:before="188"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paragraph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31F4C9DC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6F0BE1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798830EA" w14:textId="77777777">
        <w:trPr>
          <w:trHeight w:val="1142"/>
        </w:trPr>
        <w:tc>
          <w:tcPr>
            <w:tcW w:w="1335" w:type="dxa"/>
          </w:tcPr>
          <w:p w14:paraId="2CBA1E90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7" w:type="dxa"/>
          </w:tcPr>
          <w:p w14:paraId="7B33491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 Engineer does not respond within the timeframe defined in this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Clause, either Party may consider that the claim is rejected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 and any of the Parties may refer to the Dispute Board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20.4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[Obtaining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Board's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Decision].</w:t>
            </w:r>
          </w:p>
        </w:tc>
      </w:tr>
      <w:tr w:rsidR="0090022F" w14:paraId="0D8F4010" w14:textId="77777777">
        <w:trPr>
          <w:trHeight w:val="2385"/>
        </w:trPr>
        <w:tc>
          <w:tcPr>
            <w:tcW w:w="1335" w:type="dxa"/>
          </w:tcPr>
          <w:p w14:paraId="78C967B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20.6</w:t>
            </w:r>
          </w:p>
        </w:tc>
        <w:tc>
          <w:tcPr>
            <w:tcW w:w="8587" w:type="dxa"/>
          </w:tcPr>
          <w:p w14:paraId="619D7255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(d):</w:t>
            </w:r>
          </w:p>
          <w:p w14:paraId="70381B64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337FB67A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spacing w:line="345" w:lineRule="auto"/>
              <w:ind w:right="1453" w:firstLine="0"/>
              <w:rPr>
                <w:sz w:val="20"/>
              </w:rPr>
            </w:pPr>
            <w:r>
              <w:rPr>
                <w:sz w:val="20"/>
              </w:rPr>
              <w:t>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arbitration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Ahmedabad,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45883692" w14:textId="77777777" w:rsidR="0090022F" w:rsidRDefault="0090022F">
            <w:pPr>
              <w:pStyle w:val="TableParagraph"/>
              <w:spacing w:before="11"/>
              <w:rPr>
                <w:sz w:val="30"/>
              </w:rPr>
            </w:pPr>
          </w:p>
          <w:p w14:paraId="15A2471F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ind w:left="1135" w:right="208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will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Appendix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Tender.</w:t>
            </w:r>
          </w:p>
        </w:tc>
      </w:tr>
      <w:tr w:rsidR="0090022F" w14:paraId="35ABD017" w14:textId="77777777">
        <w:trPr>
          <w:trHeight w:val="2499"/>
        </w:trPr>
        <w:tc>
          <w:tcPr>
            <w:tcW w:w="1335" w:type="dxa"/>
          </w:tcPr>
          <w:p w14:paraId="4B996A72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20.7</w:t>
            </w:r>
          </w:p>
        </w:tc>
        <w:tc>
          <w:tcPr>
            <w:tcW w:w="8587" w:type="dxa"/>
          </w:tcPr>
          <w:p w14:paraId="57957FF0" w14:textId="77777777" w:rsidR="0090022F" w:rsidRDefault="0090022F">
            <w:pPr>
              <w:pStyle w:val="TableParagraph"/>
              <w:spacing w:before="8"/>
            </w:pPr>
          </w:p>
          <w:p w14:paraId="1D5A02F1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212F887B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793A19D" w14:textId="77777777" w:rsidR="0090022F" w:rsidRDefault="0063493D">
            <w:pPr>
              <w:pStyle w:val="TableParagraph"/>
              <w:spacing w:before="190" w:line="252" w:lineRule="auto"/>
              <w:ind w:left="682" w:right="244"/>
              <w:jc w:val="both"/>
              <w:rPr>
                <w:sz w:val="20"/>
              </w:rPr>
            </w:pPr>
            <w:proofErr w:type="gramStart"/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proofErr w:type="gramEnd"/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fails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DAB,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other Party may, without prejudice to any other rights it may have,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 the failure itself to arbitration under Sub-Clause 20.4 [Obtaining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 Adjudication Board's Decision] and Sub-Clause 20.5 [Amicable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Settlement]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reference.</w:t>
            </w:r>
          </w:p>
        </w:tc>
      </w:tr>
      <w:tr w:rsidR="0090022F" w14:paraId="6928C698" w14:textId="77777777">
        <w:trPr>
          <w:trHeight w:val="813"/>
        </w:trPr>
        <w:tc>
          <w:tcPr>
            <w:tcW w:w="1335" w:type="dxa"/>
          </w:tcPr>
          <w:p w14:paraId="1B5AC3D8" w14:textId="77777777" w:rsidR="0090022F" w:rsidRDefault="0090022F">
            <w:pPr>
              <w:pStyle w:val="TableParagraph"/>
              <w:spacing w:before="4"/>
              <w:rPr>
                <w:sz w:val="19"/>
              </w:rPr>
            </w:pPr>
          </w:p>
          <w:p w14:paraId="041805DF" w14:textId="77777777" w:rsidR="0090022F" w:rsidRDefault="0063493D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87" w:type="dxa"/>
          </w:tcPr>
          <w:p w14:paraId="28A5EBAB" w14:textId="77777777" w:rsidR="0090022F" w:rsidRDefault="0090022F">
            <w:pPr>
              <w:pStyle w:val="TableParagraph"/>
              <w:spacing w:before="1"/>
              <w:rPr>
                <w:sz w:val="28"/>
              </w:rPr>
            </w:pPr>
          </w:p>
          <w:p w14:paraId="004EC6AF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Hire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Purchase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Contractor’s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Equipment</w:t>
            </w:r>
          </w:p>
        </w:tc>
      </w:tr>
      <w:tr w:rsidR="0090022F" w14:paraId="2D1119AA" w14:textId="77777777">
        <w:trPr>
          <w:trHeight w:val="4453"/>
        </w:trPr>
        <w:tc>
          <w:tcPr>
            <w:tcW w:w="1335" w:type="dxa"/>
          </w:tcPr>
          <w:p w14:paraId="5C5796B3" w14:textId="77777777" w:rsidR="0090022F" w:rsidRDefault="0090022F">
            <w:pPr>
              <w:pStyle w:val="TableParagraph"/>
              <w:spacing w:before="9"/>
              <w:rPr>
                <w:sz w:val="18"/>
              </w:rPr>
            </w:pPr>
          </w:p>
          <w:p w14:paraId="273D4551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21.1</w:t>
            </w:r>
          </w:p>
        </w:tc>
        <w:tc>
          <w:tcPr>
            <w:tcW w:w="8587" w:type="dxa"/>
          </w:tcPr>
          <w:p w14:paraId="74990AAA" w14:textId="77777777" w:rsidR="0090022F" w:rsidRDefault="0090022F">
            <w:pPr>
              <w:pStyle w:val="TableParagraph"/>
              <w:spacing w:before="6"/>
              <w:rPr>
                <w:sz w:val="27"/>
              </w:rPr>
            </w:pPr>
          </w:p>
          <w:p w14:paraId="2E3B1E96" w14:textId="77777777" w:rsidR="0090022F" w:rsidRDefault="0063493D">
            <w:pPr>
              <w:pStyle w:val="TableParagraph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 a view to securing, in the event of termination of the agreement 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hire purchase, against the repossession by the owner, of any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 held by the Contractor, for the purpose of executing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 under an agreement for hire purchase, the Employer shall be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entitled to pay to such owner the amount of any due installments or 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 sums payable under any such agreement for hire purchase.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 an agreement for hire purchase unless there is an 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which contains a provision that the owner thereof will, on request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payment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 installments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such sums payable under the agreement and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transfer the benefit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 the hire purchase agreement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Employer on the same terms and conditions except that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Employer shall be entitled to use the Equipment or permit the use 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 any Contractor employed by him for the purpose of executing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therein.</w:t>
            </w:r>
          </w:p>
        </w:tc>
      </w:tr>
      <w:tr w:rsidR="0090022F" w14:paraId="7CB88759" w14:textId="77777777">
        <w:trPr>
          <w:trHeight w:val="2035"/>
        </w:trPr>
        <w:tc>
          <w:tcPr>
            <w:tcW w:w="1335" w:type="dxa"/>
          </w:tcPr>
          <w:p w14:paraId="041258F1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4EEAC24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21.2</w:t>
            </w:r>
          </w:p>
        </w:tc>
        <w:tc>
          <w:tcPr>
            <w:tcW w:w="8587" w:type="dxa"/>
          </w:tcPr>
          <w:p w14:paraId="1F2C2EDB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7D0E5435" w14:textId="77777777" w:rsidR="0090022F" w:rsidRDefault="0063493D">
            <w:pPr>
              <w:pStyle w:val="TableParagraph"/>
              <w:spacing w:before="1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 pursuant to Sub-Clause 21.1 and 21.2, all sums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properly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paid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 and all costs incurred by him (including stamp duties)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 into such agreement shall be deemed to be part of the cost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executing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</w:p>
          <w:p w14:paraId="29C16E7D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therein.</w:t>
            </w:r>
          </w:p>
        </w:tc>
      </w:tr>
    </w:tbl>
    <w:p w14:paraId="4E2D6EA5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FFA9FF6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1CAE887" w14:textId="77777777">
        <w:trPr>
          <w:trHeight w:val="2035"/>
        </w:trPr>
        <w:tc>
          <w:tcPr>
            <w:tcW w:w="1335" w:type="dxa"/>
          </w:tcPr>
          <w:p w14:paraId="0CD7690D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21.3</w:t>
            </w:r>
          </w:p>
        </w:tc>
        <w:tc>
          <w:tcPr>
            <w:tcW w:w="8539" w:type="dxa"/>
          </w:tcPr>
          <w:p w14:paraId="3EE5D28B" w14:textId="77777777" w:rsidR="0090022F" w:rsidRDefault="0063493D">
            <w:pPr>
              <w:pStyle w:val="TableParagraph"/>
              <w:spacing w:before="104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in respect of any item of Contractor's Equipment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notify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Engineer in writing the name and address of the owner thereof or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name and address of the vendor named in such agreement for 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certify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contains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provision in accordance with Clause 21. A certified copy of the agreement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required.</w:t>
            </w:r>
          </w:p>
        </w:tc>
      </w:tr>
      <w:tr w:rsidR="0090022F" w14:paraId="65B7FE3A" w14:textId="77777777">
        <w:trPr>
          <w:trHeight w:val="2638"/>
        </w:trPr>
        <w:tc>
          <w:tcPr>
            <w:tcW w:w="1335" w:type="dxa"/>
          </w:tcPr>
          <w:p w14:paraId="30474834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39A9BF7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21.4</w:t>
            </w:r>
          </w:p>
        </w:tc>
        <w:tc>
          <w:tcPr>
            <w:tcW w:w="8539" w:type="dxa"/>
          </w:tcPr>
          <w:p w14:paraId="40232A7F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2022240E" w14:textId="368DEA53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 w:rsidR="00F56546">
              <w:rPr>
                <w:w w:val="105"/>
                <w:sz w:val="20"/>
              </w:rPr>
              <w:t>entering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sub-contract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incorporate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otherwise) the provisions of this Clause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relation 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Equipment, Temporary Works, Goods or materials brought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Subcontractor.</w:t>
            </w:r>
          </w:p>
          <w:p w14:paraId="58CDDF5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CFEC80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54D8FB1" w14:textId="77777777" w:rsidR="0090022F" w:rsidRDefault="0090022F">
            <w:pPr>
              <w:pStyle w:val="TableParagraph"/>
              <w:spacing w:before="6"/>
              <w:rPr>
                <w:sz w:val="21"/>
              </w:rPr>
            </w:pPr>
          </w:p>
          <w:p w14:paraId="0B8E1B3F" w14:textId="77777777" w:rsidR="0090022F" w:rsidRDefault="0063493D">
            <w:pPr>
              <w:pStyle w:val="TableParagraph"/>
              <w:spacing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Annexures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Particular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Conditions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</w:p>
        </w:tc>
      </w:tr>
    </w:tbl>
    <w:p w14:paraId="5EA0D5B4" w14:textId="77777777" w:rsidR="0090022F" w:rsidRDefault="0090022F">
      <w:pPr>
        <w:pStyle w:val="BodyText"/>
        <w:spacing w:before="10"/>
        <w:rPr>
          <w:sz w:val="15"/>
        </w:rPr>
      </w:pPr>
    </w:p>
    <w:p w14:paraId="5B33440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00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8C611D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1A6652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2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2782738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29732B9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 Agreement</w:t>
      </w:r>
    </w:p>
    <w:p w14:paraId="0D81C8E3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F: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Letter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</w:p>
    <w:p w14:paraId="47047299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61"/>
        <w:jc w:val="left"/>
        <w:rPr>
          <w:sz w:val="20"/>
        </w:r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10AD3206" w14:textId="77777777" w:rsidR="0090022F" w:rsidRDefault="0090022F">
      <w:pPr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5F64CCDF" w14:textId="77777777" w:rsidR="0090022F" w:rsidRDefault="0063493D">
      <w:pPr>
        <w:spacing w:before="89"/>
        <w:ind w:left="2854" w:right="2716"/>
        <w:jc w:val="center"/>
        <w:rPr>
          <w:sz w:val="32"/>
        </w:rPr>
      </w:pPr>
      <w:r>
        <w:rPr>
          <w:sz w:val="32"/>
        </w:rPr>
        <w:lastRenderedPageBreak/>
        <w:t>Appendix</w:t>
      </w:r>
      <w:r>
        <w:rPr>
          <w:spacing w:val="-4"/>
          <w:sz w:val="32"/>
        </w:rPr>
        <w:t xml:space="preserve"> </w:t>
      </w:r>
      <w:r>
        <w:rPr>
          <w:sz w:val="32"/>
        </w:rPr>
        <w:t>to</w:t>
      </w:r>
      <w:r>
        <w:rPr>
          <w:spacing w:val="-3"/>
          <w:sz w:val="32"/>
        </w:rPr>
        <w:t xml:space="preserve"> </w:t>
      </w:r>
      <w:r>
        <w:rPr>
          <w:sz w:val="32"/>
        </w:rPr>
        <w:t>Tender</w:t>
      </w:r>
    </w:p>
    <w:p w14:paraId="391465CC" w14:textId="77777777" w:rsidR="0090022F" w:rsidRDefault="0090022F">
      <w:pPr>
        <w:pStyle w:val="BodyText"/>
        <w:spacing w:before="2"/>
        <w:rPr>
          <w:sz w:val="27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3"/>
        <w:gridCol w:w="1531"/>
        <w:gridCol w:w="4871"/>
      </w:tblGrid>
      <w:tr w:rsidR="0090022F" w14:paraId="1AA69D08" w14:textId="77777777">
        <w:trPr>
          <w:trHeight w:val="317"/>
        </w:trPr>
        <w:tc>
          <w:tcPr>
            <w:tcW w:w="3953" w:type="dxa"/>
          </w:tcPr>
          <w:p w14:paraId="5E921455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1531" w:type="dxa"/>
          </w:tcPr>
          <w:p w14:paraId="2522D6D3" w14:textId="77777777" w:rsidR="0090022F" w:rsidRDefault="0063493D">
            <w:pPr>
              <w:pStyle w:val="TableParagraph"/>
              <w:spacing w:line="242" w:lineRule="exact"/>
              <w:ind w:left="90"/>
              <w:rPr>
                <w:b/>
                <w:sz w:val="20"/>
              </w:rPr>
            </w:pPr>
            <w:r>
              <w:rPr>
                <w:b/>
                <w:sz w:val="20"/>
              </w:rPr>
              <w:t>Sub-Clause</w:t>
            </w:r>
          </w:p>
        </w:tc>
        <w:tc>
          <w:tcPr>
            <w:tcW w:w="4871" w:type="dxa"/>
          </w:tcPr>
          <w:p w14:paraId="44981D3E" w14:textId="77777777" w:rsidR="0090022F" w:rsidRDefault="0063493D">
            <w:pPr>
              <w:pStyle w:val="TableParagraph"/>
              <w:spacing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</w:p>
        </w:tc>
      </w:tr>
      <w:tr w:rsidR="0090022F" w14:paraId="2142D7CD" w14:textId="77777777">
        <w:trPr>
          <w:trHeight w:val="1608"/>
        </w:trPr>
        <w:tc>
          <w:tcPr>
            <w:tcW w:w="3953" w:type="dxa"/>
          </w:tcPr>
          <w:p w14:paraId="04E2F6A7" w14:textId="77777777" w:rsidR="0090022F" w:rsidRDefault="0063493D">
            <w:pPr>
              <w:pStyle w:val="TableParagraph"/>
              <w:spacing w:before="94"/>
              <w:ind w:left="200"/>
              <w:rPr>
                <w:sz w:val="20"/>
              </w:rPr>
            </w:pPr>
            <w:r>
              <w:rPr>
                <w:sz w:val="20"/>
              </w:rPr>
              <w:t>Employer's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121D27BB" w14:textId="77777777" w:rsidR="0090022F" w:rsidRDefault="0063493D">
            <w:pPr>
              <w:pStyle w:val="TableParagraph"/>
              <w:spacing w:before="94"/>
              <w:ind w:left="90"/>
              <w:rPr>
                <w:sz w:val="20"/>
              </w:rPr>
            </w:pPr>
            <w:r>
              <w:rPr>
                <w:sz w:val="20"/>
              </w:rPr>
              <w:t>1.1.2.2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389FA38" w14:textId="77777777" w:rsidR="0090022F" w:rsidRPr="00076D86" w:rsidRDefault="0063493D">
            <w:pPr>
              <w:pStyle w:val="TableParagraph"/>
              <w:spacing w:before="75" w:line="244" w:lineRule="auto"/>
              <w:ind w:left="213" w:right="2192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5F50DC2E" w14:textId="77777777" w:rsidR="0090022F" w:rsidRPr="00076D86" w:rsidRDefault="0063493D">
            <w:pPr>
              <w:pStyle w:val="TableParagraph"/>
              <w:spacing w:line="236" w:lineRule="exact"/>
              <w:ind w:left="213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Amreli</w:t>
            </w:r>
            <w:proofErr w:type="spellEnd"/>
          </w:p>
          <w:p w14:paraId="3C1BC680" w14:textId="77777777" w:rsidR="0090022F" w:rsidRPr="00076D86" w:rsidRDefault="0063493D">
            <w:pPr>
              <w:pStyle w:val="TableParagraph"/>
              <w:spacing w:before="13" w:line="223" w:lineRule="auto"/>
              <w:ind w:left="213" w:right="712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(India)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8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109AE4A9" w14:textId="77777777" w:rsidR="0090022F" w:rsidRDefault="0063493D">
            <w:pPr>
              <w:pStyle w:val="TableParagraph"/>
              <w:spacing w:before="7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519639A0" w14:textId="77777777">
        <w:trPr>
          <w:trHeight w:val="412"/>
        </w:trPr>
        <w:tc>
          <w:tcPr>
            <w:tcW w:w="3953" w:type="dxa"/>
          </w:tcPr>
          <w:p w14:paraId="1C5D93F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4D031372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0A0DE1A5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inserted </w:t>
            </w:r>
            <w:proofErr w:type="spellStart"/>
            <w:r>
              <w:rPr>
                <w:color w:val="FF0000"/>
                <w:sz w:val="20"/>
              </w:rPr>
              <w:t>xxxx</w:t>
            </w:r>
            <w:proofErr w:type="spellEnd"/>
            <w:r>
              <w:rPr>
                <w:sz w:val="20"/>
              </w:rPr>
              <w:t>…]</w:t>
            </w:r>
          </w:p>
        </w:tc>
      </w:tr>
      <w:tr w:rsidR="0090022F" w14:paraId="4398DC84" w14:textId="77777777">
        <w:trPr>
          <w:trHeight w:val="1630"/>
        </w:trPr>
        <w:tc>
          <w:tcPr>
            <w:tcW w:w="3953" w:type="dxa"/>
          </w:tcPr>
          <w:p w14:paraId="0B2DA24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Engineer's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</w:p>
        </w:tc>
        <w:tc>
          <w:tcPr>
            <w:tcW w:w="1531" w:type="dxa"/>
          </w:tcPr>
          <w:p w14:paraId="70B7D1B0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1.1.2.4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56F440DA" w14:textId="77777777" w:rsidR="0090022F" w:rsidRPr="00076D86" w:rsidRDefault="0063493D">
            <w:pPr>
              <w:pStyle w:val="TableParagraph"/>
              <w:spacing w:before="84"/>
              <w:ind w:left="105" w:right="2300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6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5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Ltd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Post</w:t>
            </w:r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Rampara-2</w:t>
            </w:r>
          </w:p>
          <w:p w14:paraId="7368C508" w14:textId="77777777" w:rsidR="0090022F" w:rsidRPr="00076D86" w:rsidRDefault="0063493D">
            <w:pPr>
              <w:pStyle w:val="TableParagraph"/>
              <w:spacing w:before="2" w:line="243" w:lineRule="exact"/>
              <w:ind w:left="105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Via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Rajula,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Distt</w:t>
            </w:r>
            <w:proofErr w:type="spell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proofErr w:type="spellStart"/>
            <w:r w:rsidRPr="00076D86">
              <w:rPr>
                <w:sz w:val="20"/>
                <w:lang w:val="fr-FR"/>
              </w:rPr>
              <w:t>Amreli</w:t>
            </w:r>
            <w:proofErr w:type="spellEnd"/>
          </w:p>
          <w:p w14:paraId="155BBBF2" w14:textId="77777777" w:rsidR="0090022F" w:rsidRPr="00076D86" w:rsidRDefault="0063493D">
            <w:pPr>
              <w:pStyle w:val="TableParagraph"/>
              <w:ind w:left="105" w:right="820"/>
              <w:rPr>
                <w:sz w:val="20"/>
                <w:lang w:val="fr-FR"/>
              </w:rPr>
            </w:pPr>
            <w:r w:rsidRPr="00076D86">
              <w:rPr>
                <w:sz w:val="20"/>
                <w:lang w:val="fr-FR"/>
              </w:rPr>
              <w:t>Pipavav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Port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–</w:t>
            </w:r>
            <w:r w:rsidRPr="00076D86">
              <w:rPr>
                <w:spacing w:val="-4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365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560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Gujarat</w:t>
            </w:r>
            <w:r w:rsidRPr="00076D86">
              <w:rPr>
                <w:spacing w:val="-3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(India)</w:t>
            </w:r>
            <w:r w:rsidRPr="00076D86">
              <w:rPr>
                <w:spacing w:val="-67"/>
                <w:sz w:val="20"/>
                <w:lang w:val="fr-FR"/>
              </w:rPr>
              <w:t xml:space="preserve"> </w:t>
            </w:r>
            <w:proofErr w:type="gramStart"/>
            <w:r w:rsidRPr="00076D86">
              <w:rPr>
                <w:sz w:val="20"/>
                <w:lang w:val="fr-FR"/>
              </w:rPr>
              <w:t>T:</w:t>
            </w:r>
            <w:proofErr w:type="gramEnd"/>
            <w:r w:rsidRPr="00076D86">
              <w:rPr>
                <w:spacing w:val="-2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+91</w:t>
            </w:r>
            <w:r w:rsidRPr="00076D86">
              <w:rPr>
                <w:spacing w:val="-1"/>
                <w:sz w:val="20"/>
                <w:lang w:val="fr-FR"/>
              </w:rPr>
              <w:t xml:space="preserve"> </w:t>
            </w:r>
            <w:r w:rsidRPr="00076D86">
              <w:rPr>
                <w:sz w:val="20"/>
                <w:lang w:val="fr-FR"/>
              </w:rPr>
              <w:t>(0)2794-286001</w:t>
            </w:r>
          </w:p>
          <w:p w14:paraId="7B45E616" w14:textId="77777777" w:rsidR="0090022F" w:rsidRDefault="0063493D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F: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+91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(0)2794-286312</w:t>
            </w:r>
          </w:p>
        </w:tc>
      </w:tr>
      <w:tr w:rsidR="0090022F" w14:paraId="333B445D" w14:textId="77777777">
        <w:trPr>
          <w:trHeight w:val="655"/>
        </w:trPr>
        <w:tc>
          <w:tcPr>
            <w:tcW w:w="3953" w:type="dxa"/>
          </w:tcPr>
          <w:p w14:paraId="5A509DF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61C95A7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1.1.3.3 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8.2</w:t>
            </w:r>
          </w:p>
        </w:tc>
        <w:tc>
          <w:tcPr>
            <w:tcW w:w="4871" w:type="dxa"/>
          </w:tcPr>
          <w:p w14:paraId="04A118A6" w14:textId="77777777" w:rsidR="0090022F" w:rsidRDefault="0063493D">
            <w:pPr>
              <w:pStyle w:val="TableParagraph"/>
              <w:spacing w:before="84"/>
              <w:ind w:left="105" w:right="194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Milestones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Appendix herein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below.</w:t>
            </w:r>
          </w:p>
        </w:tc>
      </w:tr>
      <w:tr w:rsidR="0090022F" w14:paraId="5C075B72" w14:textId="77777777">
        <w:trPr>
          <w:trHeight w:val="655"/>
        </w:trPr>
        <w:tc>
          <w:tcPr>
            <w:tcW w:w="3953" w:type="dxa"/>
          </w:tcPr>
          <w:p w14:paraId="03BA76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Defects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Notification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</w:p>
        </w:tc>
        <w:tc>
          <w:tcPr>
            <w:tcW w:w="1531" w:type="dxa"/>
          </w:tcPr>
          <w:p w14:paraId="2352C1BB" w14:textId="77777777" w:rsidR="0090022F" w:rsidRDefault="0063493D">
            <w:pPr>
              <w:pStyle w:val="TableParagraph"/>
              <w:spacing w:before="84"/>
              <w:ind w:left="90" w:right="478"/>
              <w:rPr>
                <w:sz w:val="20"/>
              </w:rPr>
            </w:pPr>
            <w:r>
              <w:rPr>
                <w:sz w:val="20"/>
              </w:rPr>
              <w:t>1.1.3.7 &amp;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11.1</w:t>
            </w:r>
          </w:p>
        </w:tc>
        <w:tc>
          <w:tcPr>
            <w:tcW w:w="4871" w:type="dxa"/>
          </w:tcPr>
          <w:p w14:paraId="38DEF26F" w14:textId="25ECD484" w:rsidR="0090022F" w:rsidRDefault="00076D86">
            <w:pPr>
              <w:pStyle w:val="TableParagraph"/>
              <w:spacing w:before="84"/>
              <w:ind w:left="105" w:right="816"/>
              <w:rPr>
                <w:sz w:val="20"/>
              </w:rPr>
            </w:pPr>
            <w:r>
              <w:rPr>
                <w:sz w:val="20"/>
              </w:rPr>
              <w:t>365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Days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from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the</w:t>
            </w:r>
            <w:r w:rsidR="0063493D">
              <w:rPr>
                <w:spacing w:val="-4"/>
                <w:sz w:val="20"/>
              </w:rPr>
              <w:t xml:space="preserve"> </w:t>
            </w:r>
            <w:r w:rsidR="0063493D">
              <w:rPr>
                <w:sz w:val="20"/>
              </w:rPr>
              <w:t>date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of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Taking</w:t>
            </w:r>
            <w:r w:rsidR="0063493D">
              <w:rPr>
                <w:spacing w:val="-2"/>
                <w:sz w:val="20"/>
              </w:rPr>
              <w:t xml:space="preserve"> </w:t>
            </w:r>
            <w:r w:rsidR="0063493D">
              <w:rPr>
                <w:sz w:val="20"/>
              </w:rPr>
              <w:t>Over</w:t>
            </w:r>
            <w:r w:rsidR="0063493D">
              <w:rPr>
                <w:spacing w:val="-67"/>
                <w:sz w:val="20"/>
              </w:rPr>
              <w:t xml:space="preserve"> </w:t>
            </w:r>
            <w:r w:rsidR="0063493D">
              <w:rPr>
                <w:sz w:val="20"/>
              </w:rPr>
              <w:t>Certificate</w:t>
            </w:r>
            <w:r w:rsidR="0063493D">
              <w:rPr>
                <w:spacing w:val="-1"/>
                <w:sz w:val="20"/>
              </w:rPr>
              <w:t xml:space="preserve"> </w:t>
            </w:r>
            <w:r w:rsidR="0063493D">
              <w:rPr>
                <w:sz w:val="20"/>
              </w:rPr>
              <w:t>for respective</w:t>
            </w:r>
            <w:r w:rsidR="0063493D">
              <w:rPr>
                <w:spacing w:val="-3"/>
                <w:sz w:val="20"/>
              </w:rPr>
              <w:t xml:space="preserve"> </w:t>
            </w:r>
            <w:r w:rsidR="0063493D">
              <w:rPr>
                <w:sz w:val="20"/>
              </w:rPr>
              <w:t>Milestones</w:t>
            </w:r>
          </w:p>
        </w:tc>
      </w:tr>
      <w:tr w:rsidR="0090022F" w14:paraId="52E14F39" w14:textId="77777777">
        <w:trPr>
          <w:trHeight w:val="414"/>
        </w:trPr>
        <w:tc>
          <w:tcPr>
            <w:tcW w:w="3953" w:type="dxa"/>
          </w:tcPr>
          <w:p w14:paraId="214C1D6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Electronic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transmission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systems</w:t>
            </w:r>
          </w:p>
        </w:tc>
        <w:tc>
          <w:tcPr>
            <w:tcW w:w="1531" w:type="dxa"/>
          </w:tcPr>
          <w:p w14:paraId="00119F7D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871" w:type="dxa"/>
          </w:tcPr>
          <w:p w14:paraId="3F203D6D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90022F" w14:paraId="63DC1CBA" w14:textId="77777777">
        <w:trPr>
          <w:trHeight w:val="414"/>
        </w:trPr>
        <w:tc>
          <w:tcPr>
            <w:tcW w:w="3953" w:type="dxa"/>
          </w:tcPr>
          <w:p w14:paraId="28A90FE8" w14:textId="77777777" w:rsidR="0090022F" w:rsidRDefault="0063493D">
            <w:pPr>
              <w:pStyle w:val="TableParagraph"/>
              <w:spacing w:before="86"/>
              <w:ind w:left="200"/>
              <w:rPr>
                <w:sz w:val="20"/>
              </w:rPr>
            </w:pPr>
            <w:r>
              <w:rPr>
                <w:sz w:val="20"/>
              </w:rPr>
              <w:t>Governing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</w:p>
        </w:tc>
        <w:tc>
          <w:tcPr>
            <w:tcW w:w="1531" w:type="dxa"/>
          </w:tcPr>
          <w:p w14:paraId="78D3F4B8" w14:textId="77777777" w:rsidR="0090022F" w:rsidRDefault="0063493D">
            <w:pPr>
              <w:pStyle w:val="TableParagraph"/>
              <w:spacing w:before="86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766034F2" w14:textId="77777777" w:rsidR="0090022F" w:rsidRDefault="0063493D">
            <w:pPr>
              <w:pStyle w:val="TableParagraph"/>
              <w:spacing w:before="86"/>
              <w:ind w:left="105"/>
              <w:rPr>
                <w:sz w:val="20"/>
              </w:rPr>
            </w:pP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Republic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</w:p>
        </w:tc>
      </w:tr>
      <w:tr w:rsidR="0090022F" w14:paraId="31C1914E" w14:textId="77777777">
        <w:trPr>
          <w:trHeight w:val="412"/>
        </w:trPr>
        <w:tc>
          <w:tcPr>
            <w:tcW w:w="3953" w:type="dxa"/>
          </w:tcPr>
          <w:p w14:paraId="0E46EC4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Ruling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</w:p>
        </w:tc>
        <w:tc>
          <w:tcPr>
            <w:tcW w:w="1531" w:type="dxa"/>
          </w:tcPr>
          <w:p w14:paraId="51E432E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3A823F42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65AE8AF1" w14:textId="77777777">
        <w:trPr>
          <w:trHeight w:val="412"/>
        </w:trPr>
        <w:tc>
          <w:tcPr>
            <w:tcW w:w="3953" w:type="dxa"/>
          </w:tcPr>
          <w:p w14:paraId="69F03E5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531" w:type="dxa"/>
          </w:tcPr>
          <w:p w14:paraId="40957E9B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871" w:type="dxa"/>
          </w:tcPr>
          <w:p w14:paraId="4226CDB6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</w:tr>
      <w:tr w:rsidR="0090022F" w14:paraId="1D122F89" w14:textId="77777777">
        <w:trPr>
          <w:trHeight w:val="655"/>
        </w:trPr>
        <w:tc>
          <w:tcPr>
            <w:tcW w:w="3953" w:type="dxa"/>
          </w:tcPr>
          <w:p w14:paraId="741538D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Time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531" w:type="dxa"/>
          </w:tcPr>
          <w:p w14:paraId="6D332CA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871" w:type="dxa"/>
          </w:tcPr>
          <w:p w14:paraId="5F460A9E" w14:textId="77777777" w:rsidR="0090022F" w:rsidRDefault="0063493D">
            <w:pPr>
              <w:pStyle w:val="TableParagraph"/>
              <w:tabs>
                <w:tab w:val="left" w:pos="1130"/>
                <w:tab w:val="left" w:pos="1941"/>
                <w:tab w:val="left" w:pos="2637"/>
                <w:tab w:val="left" w:pos="3486"/>
                <w:tab w:val="left" w:pos="4342"/>
              </w:tabs>
              <w:spacing w:before="84"/>
              <w:ind w:left="105" w:right="201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z w:val="20"/>
              </w:rPr>
              <w:tab/>
              <w:t>zero</w:t>
            </w:r>
            <w:r>
              <w:rPr>
                <w:sz w:val="20"/>
              </w:rPr>
              <w:tab/>
              <w:t>(0)</w:t>
            </w:r>
            <w:r>
              <w:rPr>
                <w:sz w:val="20"/>
              </w:rPr>
              <w:tab/>
              <w:t>days</w:t>
            </w:r>
            <w:r>
              <w:rPr>
                <w:sz w:val="20"/>
              </w:rPr>
              <w:tab/>
              <w:t>from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55A62F7E" w14:textId="77777777">
        <w:trPr>
          <w:trHeight w:val="900"/>
        </w:trPr>
        <w:tc>
          <w:tcPr>
            <w:tcW w:w="3953" w:type="dxa"/>
          </w:tcPr>
          <w:p w14:paraId="5DB64FF8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  <w:tc>
          <w:tcPr>
            <w:tcW w:w="1531" w:type="dxa"/>
          </w:tcPr>
          <w:p w14:paraId="3626B596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4871" w:type="dxa"/>
          </w:tcPr>
          <w:p w14:paraId="061102D4" w14:textId="77777777" w:rsidR="0090022F" w:rsidRDefault="0063493D">
            <w:pPr>
              <w:pStyle w:val="TableParagraph"/>
              <w:spacing w:before="84"/>
              <w:ind w:left="105" w:right="203"/>
              <w:jc w:val="both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currencies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 is payable</w:t>
            </w:r>
          </w:p>
        </w:tc>
      </w:tr>
      <w:tr w:rsidR="0090022F" w14:paraId="40F292CE" w14:textId="77777777">
        <w:trPr>
          <w:trHeight w:val="655"/>
        </w:trPr>
        <w:tc>
          <w:tcPr>
            <w:tcW w:w="3953" w:type="dxa"/>
          </w:tcPr>
          <w:p w14:paraId="6378E29E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Normal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</w:p>
        </w:tc>
        <w:tc>
          <w:tcPr>
            <w:tcW w:w="1531" w:type="dxa"/>
          </w:tcPr>
          <w:p w14:paraId="2F9AAC2E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4871" w:type="dxa"/>
          </w:tcPr>
          <w:p w14:paraId="5BCC1FF3" w14:textId="77777777" w:rsidR="0090022F" w:rsidRDefault="0063493D">
            <w:pPr>
              <w:pStyle w:val="TableParagraph"/>
              <w:spacing w:before="84"/>
              <w:ind w:left="105" w:right="197"/>
              <w:rPr>
                <w:sz w:val="20"/>
              </w:rPr>
            </w:pPr>
            <w:r>
              <w:rPr>
                <w:sz w:val="20"/>
              </w:rPr>
              <w:t>Unrestricted,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24 hours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 day,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week,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applicable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Laws,</w:t>
            </w:r>
          </w:p>
        </w:tc>
      </w:tr>
      <w:tr w:rsidR="0090022F" w14:paraId="0774EDC2" w14:textId="77777777">
        <w:trPr>
          <w:trHeight w:val="779"/>
        </w:trPr>
        <w:tc>
          <w:tcPr>
            <w:tcW w:w="3953" w:type="dxa"/>
          </w:tcPr>
          <w:p w14:paraId="34F6C765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</w:tc>
        <w:tc>
          <w:tcPr>
            <w:tcW w:w="1531" w:type="dxa"/>
          </w:tcPr>
          <w:p w14:paraId="7A4C505E" w14:textId="77777777" w:rsidR="0090022F" w:rsidRDefault="0063493D">
            <w:pPr>
              <w:pStyle w:val="TableParagraph"/>
              <w:spacing w:before="85"/>
              <w:ind w:left="90" w:right="533"/>
              <w:rPr>
                <w:sz w:val="20"/>
              </w:rPr>
            </w:pPr>
            <w:r>
              <w:rPr>
                <w:sz w:val="20"/>
              </w:rPr>
              <w:t>8.7 &amp;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14.15(b)</w:t>
            </w:r>
          </w:p>
        </w:tc>
        <w:tc>
          <w:tcPr>
            <w:tcW w:w="4871" w:type="dxa"/>
          </w:tcPr>
          <w:p w14:paraId="5CB42ED1" w14:textId="77777777" w:rsidR="0090022F" w:rsidRDefault="0063493D">
            <w:pPr>
              <w:pStyle w:val="TableParagraph"/>
              <w:spacing w:before="85"/>
              <w:ind w:left="105" w:right="195"/>
              <w:rPr>
                <w:sz w:val="20"/>
              </w:rPr>
            </w:pPr>
            <w:r>
              <w:rPr>
                <w:sz w:val="20"/>
              </w:rPr>
              <w:t>Refer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Milestone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herein below.</w:t>
            </w:r>
          </w:p>
        </w:tc>
      </w:tr>
      <w:tr w:rsidR="0090022F" w14:paraId="5C9D16C0" w14:textId="77777777">
        <w:trPr>
          <w:trHeight w:val="533"/>
        </w:trPr>
        <w:tc>
          <w:tcPr>
            <w:tcW w:w="3953" w:type="dxa"/>
          </w:tcPr>
          <w:p w14:paraId="2BD1D92F" w14:textId="77777777" w:rsidR="0090022F" w:rsidRDefault="0063493D">
            <w:pPr>
              <w:pStyle w:val="TableParagraph"/>
              <w:spacing w:before="205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</w:p>
        </w:tc>
        <w:tc>
          <w:tcPr>
            <w:tcW w:w="1531" w:type="dxa"/>
          </w:tcPr>
          <w:p w14:paraId="2C85B246" w14:textId="77777777" w:rsidR="0090022F" w:rsidRDefault="0063493D">
            <w:pPr>
              <w:pStyle w:val="TableParagraph"/>
              <w:spacing w:before="205"/>
              <w:ind w:left="9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4871" w:type="dxa"/>
          </w:tcPr>
          <w:p w14:paraId="2014E4E0" w14:textId="77777777" w:rsidR="0090022F" w:rsidRDefault="0063493D">
            <w:pPr>
              <w:pStyle w:val="TableParagraph"/>
              <w:spacing w:before="205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303DC058" w14:textId="77777777">
        <w:trPr>
          <w:trHeight w:val="656"/>
        </w:trPr>
        <w:tc>
          <w:tcPr>
            <w:tcW w:w="3953" w:type="dxa"/>
          </w:tcPr>
          <w:p w14:paraId="117EB87E" w14:textId="77777777" w:rsidR="0090022F" w:rsidRDefault="0063493D">
            <w:pPr>
              <w:pStyle w:val="TableParagraph"/>
              <w:spacing w:before="84"/>
              <w:ind w:left="200" w:right="805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adjustment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Provisional Sums</w:t>
            </w:r>
          </w:p>
        </w:tc>
        <w:tc>
          <w:tcPr>
            <w:tcW w:w="1531" w:type="dxa"/>
          </w:tcPr>
          <w:p w14:paraId="45786D19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13.5(b)</w:t>
            </w:r>
          </w:p>
        </w:tc>
        <w:tc>
          <w:tcPr>
            <w:tcW w:w="4871" w:type="dxa"/>
          </w:tcPr>
          <w:p w14:paraId="37FE422E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19703330" w14:textId="77777777">
        <w:trPr>
          <w:trHeight w:val="414"/>
        </w:trPr>
        <w:tc>
          <w:tcPr>
            <w:tcW w:w="3953" w:type="dxa"/>
          </w:tcPr>
          <w:p w14:paraId="4C08BD72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Adjustments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Changes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</w:p>
        </w:tc>
        <w:tc>
          <w:tcPr>
            <w:tcW w:w="1531" w:type="dxa"/>
          </w:tcPr>
          <w:p w14:paraId="06589137" w14:textId="77777777" w:rsidR="0090022F" w:rsidRDefault="0063493D">
            <w:pPr>
              <w:pStyle w:val="TableParagraph"/>
              <w:spacing w:before="85"/>
              <w:ind w:left="90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  <w:tc>
          <w:tcPr>
            <w:tcW w:w="4871" w:type="dxa"/>
          </w:tcPr>
          <w:p w14:paraId="0EC79372" w14:textId="77777777" w:rsidR="0090022F" w:rsidRDefault="0063493D">
            <w:pPr>
              <w:pStyle w:val="TableParagraph"/>
              <w:spacing w:before="85"/>
              <w:ind w:left="105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7A553675" w14:textId="77777777">
        <w:trPr>
          <w:trHeight w:val="412"/>
        </w:trPr>
        <w:tc>
          <w:tcPr>
            <w:tcW w:w="3953" w:type="dxa"/>
          </w:tcPr>
          <w:p w14:paraId="006889D0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531" w:type="dxa"/>
          </w:tcPr>
          <w:p w14:paraId="457BAE14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34D213FA" w14:textId="77777777" w:rsidR="0090022F" w:rsidRDefault="0063493D">
            <w:pPr>
              <w:pStyle w:val="TableParagraph"/>
              <w:spacing w:before="84"/>
              <w:ind w:left="105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4E217404" w14:textId="77777777">
        <w:trPr>
          <w:trHeight w:val="1057"/>
        </w:trPr>
        <w:tc>
          <w:tcPr>
            <w:tcW w:w="3953" w:type="dxa"/>
          </w:tcPr>
          <w:p w14:paraId="32172223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</w:p>
        </w:tc>
        <w:tc>
          <w:tcPr>
            <w:tcW w:w="1531" w:type="dxa"/>
          </w:tcPr>
          <w:p w14:paraId="3C856777" w14:textId="77777777" w:rsidR="0090022F" w:rsidRDefault="0063493D">
            <w:pPr>
              <w:pStyle w:val="TableParagraph"/>
              <w:spacing w:before="84"/>
              <w:ind w:left="9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4871" w:type="dxa"/>
          </w:tcPr>
          <w:p w14:paraId="64DF1665" w14:textId="77777777" w:rsidR="0090022F" w:rsidRDefault="0063493D">
            <w:pPr>
              <w:pStyle w:val="TableParagraph"/>
              <w:spacing w:before="84" w:line="243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instalments:</w:t>
            </w:r>
          </w:p>
          <w:p w14:paraId="5D6B1C8C" w14:textId="77777777" w:rsidR="0090022F" w:rsidRDefault="0063493D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1386"/>
                <w:tab w:val="left" w:pos="2549"/>
                <w:tab w:val="left" w:pos="3079"/>
                <w:tab w:val="left" w:pos="4473"/>
              </w:tabs>
              <w:spacing w:before="2" w:line="237" w:lineRule="auto"/>
              <w:ind w:right="20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z w:val="20"/>
              </w:rPr>
              <w:tab/>
              <w:t>payment</w:t>
            </w:r>
            <w:r>
              <w:rPr>
                <w:sz w:val="20"/>
              </w:rPr>
              <w:tab/>
              <w:t>on</w:t>
            </w:r>
            <w:r>
              <w:rPr>
                <w:sz w:val="20"/>
              </w:rPr>
              <w:tab/>
              <w:t>submission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</w:t>
            </w:r>
          </w:p>
          <w:p w14:paraId="71330A5D" w14:textId="77777777" w:rsidR="0090022F" w:rsidRDefault="0063493D">
            <w:pPr>
              <w:pStyle w:val="TableParagraph"/>
              <w:spacing w:before="2" w:line="223" w:lineRule="exact"/>
              <w:ind w:left="275"/>
              <w:rPr>
                <w:sz w:val="20"/>
              </w:rPr>
            </w:pPr>
            <w:r>
              <w:rPr>
                <w:sz w:val="20"/>
              </w:rPr>
              <w:t>Performance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</w:p>
        </w:tc>
      </w:tr>
    </w:tbl>
    <w:p w14:paraId="746C9C62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05B86121" w14:textId="77777777" w:rsidR="0090022F" w:rsidRDefault="0090022F">
      <w:pPr>
        <w:pStyle w:val="BodyText"/>
        <w:spacing w:before="6" w:after="1"/>
        <w:rPr>
          <w:sz w:val="1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6"/>
        <w:gridCol w:w="1249"/>
        <w:gridCol w:w="5154"/>
      </w:tblGrid>
      <w:tr w:rsidR="0090022F" w14:paraId="62E6BD27" w14:textId="77777777">
        <w:trPr>
          <w:trHeight w:val="3244"/>
        </w:trPr>
        <w:tc>
          <w:tcPr>
            <w:tcW w:w="3946" w:type="dxa"/>
          </w:tcPr>
          <w:p w14:paraId="0D72D67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9" w:type="dxa"/>
          </w:tcPr>
          <w:p w14:paraId="099AD59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140108CE" w14:textId="7ADE1BAA" w:rsidR="0090022F" w:rsidRDefault="0063493D">
            <w:pPr>
              <w:pStyle w:val="TableParagraph"/>
              <w:numPr>
                <w:ilvl w:val="0"/>
                <w:numId w:val="2"/>
              </w:numPr>
              <w:tabs>
                <w:tab w:val="left" w:pos="565"/>
              </w:tabs>
              <w:spacing w:before="1" w:line="237" w:lineRule="auto"/>
              <w:ind w:right="197"/>
              <w:jc w:val="both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 w:rsidR="00D86C35">
              <w:rPr>
                <w:sz w:val="20"/>
              </w:rPr>
              <w:t xml:space="preserve"> of office set up, labour shelters, fabrication yard and </w:t>
            </w:r>
            <w:r>
              <w:rPr>
                <w:sz w:val="20"/>
              </w:rPr>
              <w:t>erection of all site facilities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(i.e. ready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occupy)</w:t>
            </w:r>
          </w:p>
          <w:p w14:paraId="06BB7F7C" w14:textId="77777777" w:rsidR="0090022F" w:rsidRDefault="0090022F">
            <w:pPr>
              <w:pStyle w:val="TableParagraph"/>
              <w:spacing w:before="3"/>
              <w:rPr>
                <w:sz w:val="20"/>
              </w:rPr>
            </w:pPr>
          </w:p>
          <w:p w14:paraId="621677CF" w14:textId="77777777" w:rsidR="0090022F" w:rsidRDefault="0063493D">
            <w:pPr>
              <w:pStyle w:val="TableParagraph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>The Advance Payment shall be released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submission of unconditional Bank 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hundred</w:t>
            </w:r>
          </w:p>
          <w:p w14:paraId="12FF3025" w14:textId="77777777" w:rsidR="0090022F" w:rsidRDefault="0063493D">
            <w:pPr>
              <w:pStyle w:val="TableParagraph"/>
              <w:spacing w:before="1"/>
              <w:ind w:left="393" w:right="196"/>
              <w:jc w:val="both"/>
              <w:rPr>
                <w:sz w:val="20"/>
              </w:rPr>
            </w:pPr>
            <w:r>
              <w:rPr>
                <w:sz w:val="20"/>
              </w:rPr>
              <w:t>(100) percent of the amount of the advance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 requested by the Contractor.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nationalized bank or scheduled commercial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 permitted to carry out business in India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Reserve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India.</w:t>
            </w:r>
          </w:p>
        </w:tc>
      </w:tr>
      <w:tr w:rsidR="0090022F" w14:paraId="754981A9" w14:textId="77777777">
        <w:trPr>
          <w:trHeight w:val="413"/>
        </w:trPr>
        <w:tc>
          <w:tcPr>
            <w:tcW w:w="3946" w:type="dxa"/>
          </w:tcPr>
          <w:p w14:paraId="48F36679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Currencies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proportions</w:t>
            </w:r>
          </w:p>
        </w:tc>
        <w:tc>
          <w:tcPr>
            <w:tcW w:w="1249" w:type="dxa"/>
          </w:tcPr>
          <w:p w14:paraId="3CAEF99D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5154" w:type="dxa"/>
          </w:tcPr>
          <w:p w14:paraId="1FAAC4B8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</w:t>
            </w:r>
          </w:p>
        </w:tc>
      </w:tr>
      <w:tr w:rsidR="0090022F" w14:paraId="1E5A9BCF" w14:textId="77777777">
        <w:trPr>
          <w:trHeight w:val="657"/>
        </w:trPr>
        <w:tc>
          <w:tcPr>
            <w:tcW w:w="3946" w:type="dxa"/>
          </w:tcPr>
          <w:p w14:paraId="200020CA" w14:textId="77777777" w:rsidR="0090022F" w:rsidRDefault="0063493D">
            <w:pPr>
              <w:pStyle w:val="TableParagraph"/>
              <w:spacing w:before="84"/>
              <w:ind w:left="200" w:right="914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3FF6AA8B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14.2(a)</w:t>
            </w:r>
          </w:p>
        </w:tc>
        <w:tc>
          <w:tcPr>
            <w:tcW w:w="5154" w:type="dxa"/>
          </w:tcPr>
          <w:p w14:paraId="74F96312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First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</w:p>
        </w:tc>
      </w:tr>
      <w:tr w:rsidR="0090022F" w14:paraId="7BD42A62" w14:textId="77777777">
        <w:trPr>
          <w:trHeight w:val="655"/>
        </w:trPr>
        <w:tc>
          <w:tcPr>
            <w:tcW w:w="3946" w:type="dxa"/>
          </w:tcPr>
          <w:p w14:paraId="151807D4" w14:textId="04560836" w:rsidR="0090022F" w:rsidRDefault="0063493D">
            <w:pPr>
              <w:pStyle w:val="TableParagraph"/>
              <w:spacing w:before="84"/>
              <w:ind w:left="200" w:right="101"/>
              <w:rPr>
                <w:sz w:val="20"/>
              </w:rPr>
            </w:pPr>
            <w:r>
              <w:rPr>
                <w:sz w:val="20"/>
              </w:rPr>
              <w:t>Repayment</w:t>
            </w:r>
            <w:r>
              <w:rPr>
                <w:spacing w:val="-4"/>
                <w:sz w:val="20"/>
              </w:rPr>
              <w:t xml:space="preserve"> </w:t>
            </w:r>
            <w:r w:rsidR="00DC47CE">
              <w:rPr>
                <w:sz w:val="20"/>
              </w:rPr>
              <w:t>amortization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55F10943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14.2(b)</w:t>
            </w:r>
          </w:p>
        </w:tc>
        <w:tc>
          <w:tcPr>
            <w:tcW w:w="5154" w:type="dxa"/>
          </w:tcPr>
          <w:p w14:paraId="1AFD207D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</w:p>
        </w:tc>
      </w:tr>
      <w:tr w:rsidR="0090022F" w14:paraId="0F2CF556" w14:textId="77777777">
        <w:trPr>
          <w:trHeight w:val="412"/>
        </w:trPr>
        <w:tc>
          <w:tcPr>
            <w:tcW w:w="3946" w:type="dxa"/>
          </w:tcPr>
          <w:p w14:paraId="156ADCAD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Percentage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</w:p>
        </w:tc>
        <w:tc>
          <w:tcPr>
            <w:tcW w:w="1249" w:type="dxa"/>
          </w:tcPr>
          <w:p w14:paraId="3FA0A20E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1075B853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bond)</w:t>
            </w:r>
          </w:p>
        </w:tc>
      </w:tr>
      <w:tr w:rsidR="0090022F" w14:paraId="4D24D925" w14:textId="77777777">
        <w:trPr>
          <w:trHeight w:val="412"/>
        </w:trPr>
        <w:tc>
          <w:tcPr>
            <w:tcW w:w="3946" w:type="dxa"/>
          </w:tcPr>
          <w:p w14:paraId="4ACCAC06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Limit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Money</w:t>
            </w:r>
          </w:p>
        </w:tc>
        <w:tc>
          <w:tcPr>
            <w:tcW w:w="1249" w:type="dxa"/>
          </w:tcPr>
          <w:p w14:paraId="28F03C7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14.3</w:t>
            </w:r>
          </w:p>
        </w:tc>
        <w:tc>
          <w:tcPr>
            <w:tcW w:w="5154" w:type="dxa"/>
          </w:tcPr>
          <w:p w14:paraId="234C9CB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</w:tc>
      </w:tr>
      <w:tr w:rsidR="0090022F" w14:paraId="692275A9" w14:textId="77777777">
        <w:trPr>
          <w:trHeight w:val="412"/>
        </w:trPr>
        <w:tc>
          <w:tcPr>
            <w:tcW w:w="3946" w:type="dxa"/>
          </w:tcPr>
          <w:p w14:paraId="19AB30EB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14.5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applies:</w:t>
            </w:r>
          </w:p>
        </w:tc>
        <w:tc>
          <w:tcPr>
            <w:tcW w:w="1249" w:type="dxa"/>
          </w:tcPr>
          <w:p w14:paraId="57805DFE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54" w:type="dxa"/>
          </w:tcPr>
          <w:p w14:paraId="72A2C312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549D0E20" w14:textId="77777777">
        <w:trPr>
          <w:trHeight w:val="658"/>
        </w:trPr>
        <w:tc>
          <w:tcPr>
            <w:tcW w:w="3946" w:type="dxa"/>
          </w:tcPr>
          <w:p w14:paraId="6A08B26D" w14:textId="77777777" w:rsidR="0090022F" w:rsidRDefault="0063493D">
            <w:pPr>
              <w:pStyle w:val="TableParagraph"/>
              <w:spacing w:before="84" w:line="242" w:lineRule="auto"/>
              <w:ind w:left="200" w:right="309"/>
              <w:rPr>
                <w:sz w:val="20"/>
              </w:rPr>
            </w:pPr>
            <w:r>
              <w:rPr>
                <w:sz w:val="20"/>
              </w:rPr>
              <w:t>Plant and Materials for payment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shipped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</w:t>
            </w:r>
            <w:proofErr w:type="spellEnd"/>
            <w:r>
              <w:rPr>
                <w:sz w:val="20"/>
              </w:rPr>
              <w:t xml:space="preserve"> route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1249" w:type="dxa"/>
          </w:tcPr>
          <w:p w14:paraId="6AB1FE39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14.5(b)</w:t>
            </w:r>
          </w:p>
        </w:tc>
        <w:tc>
          <w:tcPr>
            <w:tcW w:w="5154" w:type="dxa"/>
          </w:tcPr>
          <w:p w14:paraId="4972CFDC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5FD8D005" w14:textId="77777777">
        <w:trPr>
          <w:trHeight w:val="655"/>
        </w:trPr>
        <w:tc>
          <w:tcPr>
            <w:tcW w:w="3946" w:type="dxa"/>
          </w:tcPr>
          <w:p w14:paraId="2833CE59" w14:textId="77777777" w:rsidR="0090022F" w:rsidRDefault="0063493D">
            <w:pPr>
              <w:pStyle w:val="TableParagraph"/>
              <w:spacing w:before="84"/>
              <w:ind w:left="200" w:right="517"/>
              <w:rPr>
                <w:sz w:val="20"/>
              </w:rPr>
            </w:pPr>
            <w:r>
              <w:rPr>
                <w:sz w:val="20"/>
              </w:rPr>
              <w:t>Plant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delivered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</w:p>
        </w:tc>
        <w:tc>
          <w:tcPr>
            <w:tcW w:w="1249" w:type="dxa"/>
          </w:tcPr>
          <w:p w14:paraId="667FF54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14.5(c)</w:t>
            </w:r>
          </w:p>
        </w:tc>
        <w:tc>
          <w:tcPr>
            <w:tcW w:w="5154" w:type="dxa"/>
          </w:tcPr>
          <w:p w14:paraId="55F2D4C1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</w:p>
        </w:tc>
      </w:tr>
      <w:tr w:rsidR="0090022F" w14:paraId="4AF67FDD" w14:textId="77777777">
        <w:trPr>
          <w:trHeight w:val="656"/>
        </w:trPr>
        <w:tc>
          <w:tcPr>
            <w:tcW w:w="3946" w:type="dxa"/>
          </w:tcPr>
          <w:p w14:paraId="1BB13CD7" w14:textId="77777777" w:rsidR="0090022F" w:rsidRDefault="0063493D">
            <w:pPr>
              <w:pStyle w:val="TableParagraph"/>
              <w:spacing w:before="84"/>
              <w:ind w:left="200" w:right="904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Interim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Certificates</w:t>
            </w:r>
          </w:p>
        </w:tc>
        <w:tc>
          <w:tcPr>
            <w:tcW w:w="1249" w:type="dxa"/>
          </w:tcPr>
          <w:p w14:paraId="7977C298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14.6</w:t>
            </w:r>
          </w:p>
        </w:tc>
        <w:tc>
          <w:tcPr>
            <w:tcW w:w="5154" w:type="dxa"/>
          </w:tcPr>
          <w:p w14:paraId="02712DCB" w14:textId="77777777" w:rsidR="0090022F" w:rsidRDefault="0063493D">
            <w:pPr>
              <w:pStyle w:val="TableParagraph"/>
              <w:spacing w:before="207"/>
              <w:ind w:left="393"/>
              <w:rPr>
                <w:sz w:val="20"/>
              </w:rPr>
            </w:pPr>
            <w:r>
              <w:rPr>
                <w:sz w:val="20"/>
              </w:rPr>
              <w:t>5%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</w:p>
        </w:tc>
      </w:tr>
      <w:tr w:rsidR="0090022F" w14:paraId="5C17F00B" w14:textId="77777777">
        <w:trPr>
          <w:trHeight w:val="414"/>
        </w:trPr>
        <w:tc>
          <w:tcPr>
            <w:tcW w:w="3946" w:type="dxa"/>
          </w:tcPr>
          <w:p w14:paraId="6D94273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Currency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1249" w:type="dxa"/>
          </w:tcPr>
          <w:p w14:paraId="67B04E7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14.15</w:t>
            </w:r>
          </w:p>
        </w:tc>
        <w:tc>
          <w:tcPr>
            <w:tcW w:w="5154" w:type="dxa"/>
          </w:tcPr>
          <w:p w14:paraId="71BF89D7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INR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Rupees)</w:t>
            </w:r>
          </w:p>
        </w:tc>
      </w:tr>
      <w:tr w:rsidR="0090022F" w14:paraId="7F506938" w14:textId="77777777">
        <w:trPr>
          <w:trHeight w:val="1627"/>
        </w:trPr>
        <w:tc>
          <w:tcPr>
            <w:tcW w:w="3946" w:type="dxa"/>
          </w:tcPr>
          <w:p w14:paraId="1D60C86A" w14:textId="77777777" w:rsidR="0090022F" w:rsidRDefault="0063493D">
            <w:pPr>
              <w:pStyle w:val="TableParagraph"/>
              <w:spacing w:before="84"/>
              <w:ind w:left="200"/>
              <w:rPr>
                <w:sz w:val="20"/>
              </w:rPr>
            </w:pPr>
            <w:r>
              <w:rPr>
                <w:sz w:val="20"/>
              </w:rPr>
              <w:t>Insuring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</w:p>
          <w:p w14:paraId="24F54BFF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1714608" w14:textId="77777777" w:rsidR="0090022F" w:rsidRDefault="0063493D">
            <w:pPr>
              <w:pStyle w:val="TableParagraph"/>
              <w:spacing w:before="193"/>
              <w:ind w:left="200"/>
              <w:rPr>
                <w:sz w:val="20"/>
              </w:rPr>
            </w:pPr>
            <w:r>
              <w:rPr>
                <w:sz w:val="20"/>
              </w:rPr>
              <w:t>Periods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</w:p>
          <w:p w14:paraId="21989D4A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before="2" w:line="243" w:lineRule="exact"/>
              <w:rPr>
                <w:sz w:val="20"/>
              </w:rPr>
            </w:pPr>
            <w:r>
              <w:rPr>
                <w:sz w:val="20"/>
              </w:rPr>
              <w:t>evidence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  <w:p w14:paraId="76D6E770" w14:textId="77777777" w:rsidR="0090022F" w:rsidRDefault="0063493D">
            <w:pPr>
              <w:pStyle w:val="TableParagraph"/>
              <w:numPr>
                <w:ilvl w:val="0"/>
                <w:numId w:val="1"/>
              </w:numPr>
              <w:tabs>
                <w:tab w:val="left" w:pos="766"/>
                <w:tab w:val="left" w:pos="76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</w:p>
        </w:tc>
        <w:tc>
          <w:tcPr>
            <w:tcW w:w="1249" w:type="dxa"/>
          </w:tcPr>
          <w:p w14:paraId="2D799F70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2DE646F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63CF27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B2F2B7B" w14:textId="77777777" w:rsidR="0090022F" w:rsidRDefault="0063493D">
            <w:pPr>
              <w:pStyle w:val="TableParagraph"/>
              <w:spacing w:before="146"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  <w:p w14:paraId="7BA3DC94" w14:textId="77777777" w:rsidR="0090022F" w:rsidRDefault="0063493D">
            <w:pPr>
              <w:pStyle w:val="TableParagraph"/>
              <w:spacing w:line="243" w:lineRule="exact"/>
              <w:ind w:left="97"/>
              <w:rPr>
                <w:sz w:val="20"/>
              </w:rPr>
            </w:pPr>
            <w:r>
              <w:rPr>
                <w:sz w:val="20"/>
              </w:rPr>
              <w:t>18.1</w:t>
            </w:r>
          </w:p>
        </w:tc>
        <w:tc>
          <w:tcPr>
            <w:tcW w:w="5154" w:type="dxa"/>
          </w:tcPr>
          <w:p w14:paraId="5852243B" w14:textId="77777777" w:rsidR="0090022F" w:rsidRDefault="0063493D">
            <w:pPr>
              <w:pStyle w:val="TableParagraph"/>
              <w:spacing w:before="84"/>
              <w:ind w:left="393" w:right="199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be the 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affected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terms.</w:t>
            </w:r>
          </w:p>
          <w:p w14:paraId="6244DF0C" w14:textId="77777777" w:rsidR="0090022F" w:rsidRDefault="0063493D">
            <w:pPr>
              <w:pStyle w:val="TableParagraph"/>
              <w:spacing w:before="1"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  <w:p w14:paraId="072DB39E" w14:textId="77777777" w:rsidR="0090022F" w:rsidRDefault="0063493D">
            <w:pPr>
              <w:pStyle w:val="TableParagraph"/>
              <w:spacing w:line="243" w:lineRule="exact"/>
              <w:ind w:left="393"/>
              <w:jc w:val="both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</w:p>
        </w:tc>
      </w:tr>
      <w:tr w:rsidR="0090022F" w14:paraId="588553C5" w14:textId="77777777">
        <w:trPr>
          <w:trHeight w:val="656"/>
        </w:trPr>
        <w:tc>
          <w:tcPr>
            <w:tcW w:w="3946" w:type="dxa"/>
          </w:tcPr>
          <w:p w14:paraId="4AE18BB8" w14:textId="77777777" w:rsidR="0090022F" w:rsidRDefault="0063493D">
            <w:pPr>
              <w:pStyle w:val="TableParagraph"/>
              <w:spacing w:before="84"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amount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deductibles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49B9EDC8" w14:textId="77777777" w:rsidR="0090022F" w:rsidRDefault="0063493D">
            <w:pPr>
              <w:pStyle w:val="TableParagraph"/>
              <w:spacing w:line="243" w:lineRule="exact"/>
              <w:ind w:left="200"/>
              <w:rPr>
                <w:sz w:val="20"/>
              </w:rPr>
            </w:pPr>
            <w:r>
              <w:rPr>
                <w:sz w:val="20"/>
              </w:rPr>
              <w:t>insurance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</w:p>
        </w:tc>
        <w:tc>
          <w:tcPr>
            <w:tcW w:w="1249" w:type="dxa"/>
          </w:tcPr>
          <w:p w14:paraId="7CE3E69F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18.2(d)</w:t>
            </w:r>
          </w:p>
        </w:tc>
        <w:tc>
          <w:tcPr>
            <w:tcW w:w="5154" w:type="dxa"/>
          </w:tcPr>
          <w:p w14:paraId="4E136137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Nil</w:t>
            </w:r>
          </w:p>
        </w:tc>
      </w:tr>
      <w:tr w:rsidR="0090022F" w14:paraId="60C344FA" w14:textId="77777777">
        <w:trPr>
          <w:trHeight w:val="898"/>
        </w:trPr>
        <w:tc>
          <w:tcPr>
            <w:tcW w:w="3946" w:type="dxa"/>
          </w:tcPr>
          <w:p w14:paraId="0DEB8FC6" w14:textId="77777777" w:rsidR="0090022F" w:rsidRDefault="0063493D">
            <w:pPr>
              <w:pStyle w:val="TableParagraph"/>
              <w:spacing w:before="85"/>
              <w:ind w:left="200" w:right="580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third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party</w:t>
            </w:r>
            <w:proofErr w:type="gramEnd"/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</w:p>
        </w:tc>
        <w:tc>
          <w:tcPr>
            <w:tcW w:w="1249" w:type="dxa"/>
          </w:tcPr>
          <w:p w14:paraId="20F7654A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5154" w:type="dxa"/>
          </w:tcPr>
          <w:p w14:paraId="4DF590DD" w14:textId="7A5A8166" w:rsidR="0090022F" w:rsidRDefault="0063493D">
            <w:pPr>
              <w:pStyle w:val="TableParagraph"/>
              <w:spacing w:before="85"/>
              <w:ind w:left="393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INR </w:t>
            </w:r>
            <w:r w:rsidR="00F77386" w:rsidRPr="00076D86">
              <w:rPr>
                <w:sz w:val="20"/>
                <w:highlight w:val="yellow"/>
              </w:rPr>
              <w:t>1</w:t>
            </w:r>
            <w:r w:rsidRPr="00076D86">
              <w:rPr>
                <w:sz w:val="20"/>
                <w:highlight w:val="yellow"/>
              </w:rPr>
              <w:t>0,00,00,000</w:t>
            </w:r>
            <w:r>
              <w:rPr>
                <w:sz w:val="20"/>
              </w:rPr>
              <w:t xml:space="preserve"> (INR </w:t>
            </w:r>
            <w:r w:rsidR="00F77386">
              <w:rPr>
                <w:sz w:val="20"/>
              </w:rPr>
              <w:t>Ten</w:t>
            </w:r>
            <w:r>
              <w:rPr>
                <w:sz w:val="20"/>
              </w:rPr>
              <w:t xml:space="preserve"> Crores)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events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occurrence,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aggregate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limit.</w:t>
            </w:r>
          </w:p>
        </w:tc>
      </w:tr>
      <w:tr w:rsidR="0090022F" w14:paraId="2F63BB54" w14:textId="77777777">
        <w:trPr>
          <w:trHeight w:val="656"/>
        </w:trPr>
        <w:tc>
          <w:tcPr>
            <w:tcW w:w="3946" w:type="dxa"/>
          </w:tcPr>
          <w:p w14:paraId="3E3A0ABB" w14:textId="77777777" w:rsidR="0090022F" w:rsidRDefault="0063493D">
            <w:pPr>
              <w:pStyle w:val="TableParagraph"/>
              <w:spacing w:before="84"/>
              <w:ind w:left="200" w:right="567"/>
              <w:rPr>
                <w:sz w:val="20"/>
              </w:rPr>
            </w:pPr>
            <w:r>
              <w:rPr>
                <w:sz w:val="20"/>
              </w:rPr>
              <w:t>Date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</w:p>
        </w:tc>
        <w:tc>
          <w:tcPr>
            <w:tcW w:w="1249" w:type="dxa"/>
          </w:tcPr>
          <w:p w14:paraId="53BA6E97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32317BB6" w14:textId="77777777" w:rsidR="0090022F" w:rsidRDefault="0063493D">
            <w:pPr>
              <w:pStyle w:val="TableParagraph"/>
              <w:spacing w:before="84"/>
              <w:ind w:left="393"/>
              <w:rPr>
                <w:sz w:val="20"/>
              </w:rPr>
            </w:pP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</w:tr>
      <w:tr w:rsidR="0090022F" w14:paraId="01986D0B" w14:textId="77777777">
        <w:trPr>
          <w:trHeight w:val="414"/>
        </w:trPr>
        <w:tc>
          <w:tcPr>
            <w:tcW w:w="3946" w:type="dxa"/>
          </w:tcPr>
          <w:p w14:paraId="20164090" w14:textId="77777777" w:rsidR="0090022F" w:rsidRDefault="0063493D">
            <w:pPr>
              <w:pStyle w:val="TableParagraph"/>
              <w:spacing w:before="85"/>
              <w:ind w:left="20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DAB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</w:p>
        </w:tc>
        <w:tc>
          <w:tcPr>
            <w:tcW w:w="1249" w:type="dxa"/>
          </w:tcPr>
          <w:p w14:paraId="10B78CE3" w14:textId="77777777" w:rsidR="0090022F" w:rsidRDefault="0063493D">
            <w:pPr>
              <w:pStyle w:val="TableParagraph"/>
              <w:spacing w:before="85"/>
              <w:ind w:left="97"/>
              <w:rPr>
                <w:sz w:val="20"/>
              </w:rPr>
            </w:pPr>
            <w:r>
              <w:rPr>
                <w:sz w:val="20"/>
              </w:rPr>
              <w:t>20.2</w:t>
            </w:r>
          </w:p>
        </w:tc>
        <w:tc>
          <w:tcPr>
            <w:tcW w:w="5154" w:type="dxa"/>
          </w:tcPr>
          <w:p w14:paraId="6CA49942" w14:textId="77777777" w:rsidR="0090022F" w:rsidRDefault="0063493D">
            <w:pPr>
              <w:pStyle w:val="TableParagraph"/>
              <w:spacing w:before="85"/>
              <w:ind w:left="393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Members</w:t>
            </w:r>
          </w:p>
        </w:tc>
      </w:tr>
      <w:tr w:rsidR="0090022F" w14:paraId="268C91E5" w14:textId="77777777">
        <w:trPr>
          <w:trHeight w:val="570"/>
        </w:trPr>
        <w:tc>
          <w:tcPr>
            <w:tcW w:w="3946" w:type="dxa"/>
          </w:tcPr>
          <w:p w14:paraId="4F9C0068" w14:textId="77777777" w:rsidR="0090022F" w:rsidRDefault="0063493D">
            <w:pPr>
              <w:pStyle w:val="TableParagraph"/>
              <w:spacing w:before="66" w:line="242" w:lineRule="exact"/>
              <w:ind w:left="200" w:right="330"/>
              <w:rPr>
                <w:sz w:val="20"/>
              </w:rPr>
            </w:pPr>
            <w:r>
              <w:rPr>
                <w:sz w:val="20"/>
              </w:rPr>
              <w:t>Appointment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1249" w:type="dxa"/>
          </w:tcPr>
          <w:p w14:paraId="2EC88594" w14:textId="77777777" w:rsidR="0090022F" w:rsidRDefault="0063493D">
            <w:pPr>
              <w:pStyle w:val="TableParagraph"/>
              <w:spacing w:before="84"/>
              <w:ind w:left="97"/>
              <w:rPr>
                <w:sz w:val="20"/>
              </w:rPr>
            </w:pPr>
            <w:r>
              <w:rPr>
                <w:sz w:val="20"/>
              </w:rPr>
              <w:t>20.3</w:t>
            </w:r>
          </w:p>
        </w:tc>
        <w:tc>
          <w:tcPr>
            <w:tcW w:w="5154" w:type="dxa"/>
          </w:tcPr>
          <w:p w14:paraId="5DB93E01" w14:textId="77777777" w:rsidR="0090022F" w:rsidRDefault="0063493D">
            <w:pPr>
              <w:pStyle w:val="TableParagraph"/>
              <w:spacing w:before="66" w:line="242" w:lineRule="exact"/>
              <w:ind w:left="393" w:right="125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FIDIC 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President</w:t>
            </w:r>
          </w:p>
        </w:tc>
      </w:tr>
    </w:tbl>
    <w:p w14:paraId="79C5B662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0F2D6A6" w14:textId="77777777" w:rsidR="0090022F" w:rsidRDefault="0090022F">
      <w:pPr>
        <w:pStyle w:val="BodyText"/>
      </w:pPr>
    </w:p>
    <w:p w14:paraId="6F215A52" w14:textId="77777777" w:rsidR="0090022F" w:rsidRDefault="0090022F">
      <w:pPr>
        <w:pStyle w:val="BodyText"/>
        <w:spacing w:before="4"/>
        <w:rPr>
          <w:sz w:val="19"/>
        </w:rPr>
      </w:pPr>
    </w:p>
    <w:p w14:paraId="6D92E895" w14:textId="2D1B61D0" w:rsidR="0090022F" w:rsidRDefault="00CC13A5">
      <w:pPr>
        <w:pStyle w:val="BodyText"/>
        <w:tabs>
          <w:tab w:val="left" w:pos="9892"/>
        </w:tabs>
        <w:spacing w:before="99"/>
        <w:ind w:left="25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503424" behindDoc="1" locked="0" layoutInCell="1" allowOverlap="1" wp14:anchorId="1771AF6C" wp14:editId="04BEF721">
                <wp:simplePos x="0" y="0"/>
                <wp:positionH relativeFrom="page">
                  <wp:posOffset>3874770</wp:posOffset>
                </wp:positionH>
                <wp:positionV relativeFrom="paragraph">
                  <wp:posOffset>1905000</wp:posOffset>
                </wp:positionV>
                <wp:extent cx="1298575" cy="6350"/>
                <wp:effectExtent l="0" t="0" r="0" b="0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85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57EF" id="Rectangle 10" o:spid="_x0000_s1026" style="position:absolute;margin-left:305.1pt;margin-top:150pt;width:102.25pt;height:.5pt;z-index:-1681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u w:val="single"/>
        </w:rPr>
        <w:t>Definition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5"/>
          <w:u w:val="single"/>
        </w:rPr>
        <w:t xml:space="preserve"> </w:t>
      </w:r>
      <w:r>
        <w:rPr>
          <w:u w:val="single"/>
        </w:rPr>
        <w:t>Sections:</w:t>
      </w:r>
      <w:r>
        <w:rPr>
          <w:u w:val="single"/>
        </w:rPr>
        <w:tab/>
      </w:r>
    </w:p>
    <w:p w14:paraId="37F19271" w14:textId="77777777" w:rsidR="0090022F" w:rsidRDefault="0090022F">
      <w:pPr>
        <w:pStyle w:val="BodyText"/>
        <w:spacing w:before="1"/>
        <w:rPr>
          <w:sz w:val="10"/>
        </w:rPr>
      </w:pPr>
    </w:p>
    <w:tbl>
      <w:tblPr>
        <w:tblW w:w="0" w:type="auto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30"/>
        <w:gridCol w:w="2444"/>
        <w:gridCol w:w="30"/>
        <w:gridCol w:w="2298"/>
        <w:gridCol w:w="30"/>
        <w:gridCol w:w="2608"/>
      </w:tblGrid>
      <w:tr w:rsidR="0090022F" w14:paraId="73589938" w14:textId="77777777" w:rsidTr="00076D86">
        <w:trPr>
          <w:trHeight w:val="1570"/>
        </w:trPr>
        <w:tc>
          <w:tcPr>
            <w:tcW w:w="2235" w:type="dxa"/>
          </w:tcPr>
          <w:p w14:paraId="498BCBB2" w14:textId="77777777" w:rsidR="0090022F" w:rsidRDefault="0063493D">
            <w:pPr>
              <w:pStyle w:val="TableParagraph"/>
              <w:ind w:left="482" w:right="514" w:hanging="7"/>
              <w:jc w:val="center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1.1.5.6)</w:t>
            </w:r>
          </w:p>
        </w:tc>
        <w:tc>
          <w:tcPr>
            <w:tcW w:w="30" w:type="dxa"/>
          </w:tcPr>
          <w:p w14:paraId="131252E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4103C063" w14:textId="77777777" w:rsidR="0090022F" w:rsidRDefault="0063493D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Time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  <w:p w14:paraId="47F86696" w14:textId="77777777" w:rsidR="0090022F" w:rsidRDefault="0063493D">
            <w:pPr>
              <w:pStyle w:val="TableParagraph"/>
              <w:ind w:left="482" w:right="506"/>
              <w:jc w:val="center"/>
              <w:rPr>
                <w:sz w:val="20"/>
              </w:rPr>
            </w:pPr>
            <w:r>
              <w:rPr>
                <w:sz w:val="20"/>
              </w:rPr>
              <w:t>(Sub-Clause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1.1.3.3)</w:t>
            </w:r>
          </w:p>
        </w:tc>
        <w:tc>
          <w:tcPr>
            <w:tcW w:w="30" w:type="dxa"/>
          </w:tcPr>
          <w:p w14:paraId="1F84736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374C8B11" w14:textId="77777777" w:rsidR="0090022F" w:rsidRDefault="0063493D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  <w:tc>
          <w:tcPr>
            <w:tcW w:w="30" w:type="dxa"/>
          </w:tcPr>
          <w:p w14:paraId="0E7FD1B0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589BFD7D" w14:textId="77777777" w:rsidR="0090022F" w:rsidRDefault="0063493D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Maximum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Delay 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8.7)</w:t>
            </w:r>
          </w:p>
        </w:tc>
      </w:tr>
      <w:tr w:rsidR="00076D86" w14:paraId="5197BCBD" w14:textId="77777777" w:rsidTr="00076D86">
        <w:trPr>
          <w:trHeight w:val="1570"/>
        </w:trPr>
        <w:tc>
          <w:tcPr>
            <w:tcW w:w="2235" w:type="dxa"/>
          </w:tcPr>
          <w:p w14:paraId="495C540A" w14:textId="07AF2FA7" w:rsidR="00076D86" w:rsidRDefault="00965918" w:rsidP="00962E09">
            <w:pPr>
              <w:pStyle w:val="TableParagraph"/>
              <w:tabs>
                <w:tab w:val="left" w:pos="1420"/>
                <w:tab w:val="left" w:pos="2032"/>
                <w:tab w:val="left" w:pos="2085"/>
              </w:tabs>
              <w:ind w:right="56"/>
              <w:rPr>
                <w:sz w:val="20"/>
              </w:rPr>
            </w:pPr>
            <w:r>
              <w:rPr>
                <w:sz w:val="20"/>
              </w:rPr>
              <w:t xml:space="preserve">Completion of </w:t>
            </w:r>
            <w:r w:rsidR="00A02ACE" w:rsidRPr="00A02ACE">
              <w:rPr>
                <w:sz w:val="20"/>
              </w:rPr>
              <w:t xml:space="preserve">Supply and Installation of Gangway Landing Structures </w:t>
            </w:r>
            <w:r w:rsidR="00A02CD6">
              <w:rPr>
                <w:sz w:val="20"/>
              </w:rPr>
              <w:t>a</w:t>
            </w:r>
            <w:r w:rsidR="00A02ACE" w:rsidRPr="00A02ACE">
              <w:rPr>
                <w:sz w:val="20"/>
              </w:rPr>
              <w:t>t GP-04</w:t>
            </w:r>
            <w:r w:rsidR="00A02CD6">
              <w:rPr>
                <w:sz w:val="20"/>
              </w:rPr>
              <w:t xml:space="preserve"> Berth</w:t>
            </w:r>
          </w:p>
        </w:tc>
        <w:tc>
          <w:tcPr>
            <w:tcW w:w="30" w:type="dxa"/>
          </w:tcPr>
          <w:p w14:paraId="7610D93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4" w:type="dxa"/>
          </w:tcPr>
          <w:p w14:paraId="7F697B00" w14:textId="591B6367" w:rsidR="00076D86" w:rsidRDefault="00F56546" w:rsidP="00962E09">
            <w:pPr>
              <w:pStyle w:val="TableParagraph"/>
              <w:ind w:left="76" w:right="105"/>
              <w:jc w:val="center"/>
              <w:rPr>
                <w:sz w:val="20"/>
              </w:rPr>
            </w:pPr>
            <w:r>
              <w:rPr>
                <w:sz w:val="20"/>
              </w:rPr>
              <w:t>16 Weeks</w:t>
            </w:r>
            <w:r w:rsidR="00FF669F">
              <w:rPr>
                <w:spacing w:val="16"/>
                <w:sz w:val="20"/>
              </w:rPr>
              <w:t xml:space="preserve"> </w:t>
            </w:r>
            <w:r w:rsidR="00FF669F">
              <w:rPr>
                <w:sz w:val="20"/>
              </w:rPr>
              <w:t>including</w:t>
            </w:r>
            <w:r w:rsidR="00FF669F">
              <w:rPr>
                <w:spacing w:val="-68"/>
                <w:sz w:val="20"/>
              </w:rPr>
              <w:t xml:space="preserve"> </w:t>
            </w:r>
            <w:r w:rsidR="00FF669F">
              <w:rPr>
                <w:sz w:val="20"/>
              </w:rPr>
              <w:t>mobilization</w:t>
            </w:r>
          </w:p>
        </w:tc>
        <w:tc>
          <w:tcPr>
            <w:tcW w:w="30" w:type="dxa"/>
          </w:tcPr>
          <w:p w14:paraId="0CA0AA69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98" w:type="dxa"/>
          </w:tcPr>
          <w:p w14:paraId="0AB637EB" w14:textId="713F4DBE" w:rsidR="00076D86" w:rsidRDefault="00FF669F" w:rsidP="00962E09">
            <w:pPr>
              <w:pStyle w:val="TableParagraph"/>
              <w:ind w:left="163" w:right="183" w:firstLine="74"/>
              <w:rPr>
                <w:sz w:val="20"/>
              </w:rPr>
            </w:pPr>
            <w:r>
              <w:rPr>
                <w:sz w:val="20"/>
              </w:rPr>
              <w:t>0.1%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 Price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taxes,</w:t>
            </w:r>
          </w:p>
        </w:tc>
        <w:tc>
          <w:tcPr>
            <w:tcW w:w="30" w:type="dxa"/>
          </w:tcPr>
          <w:p w14:paraId="0B8BE793" w14:textId="77777777" w:rsidR="00076D86" w:rsidRDefault="00076D86" w:rsidP="00962E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8" w:type="dxa"/>
          </w:tcPr>
          <w:p w14:paraId="1D2C4D60" w14:textId="77777777" w:rsidR="00FF669F" w:rsidRDefault="00FF669F" w:rsidP="00FF669F">
            <w:pPr>
              <w:pStyle w:val="TableParagraph"/>
              <w:ind w:left="133" w:right="140"/>
              <w:jc w:val="center"/>
              <w:rPr>
                <w:sz w:val="20"/>
              </w:rPr>
            </w:pPr>
            <w:r>
              <w:rPr>
                <w:sz w:val="20"/>
              </w:rPr>
              <w:t>10%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</w:p>
          <w:p w14:paraId="113FA488" w14:textId="77777777" w:rsidR="00076D86" w:rsidRDefault="00076D86" w:rsidP="00962E09">
            <w:pPr>
              <w:pStyle w:val="TableParagraph"/>
              <w:ind w:left="133" w:right="140"/>
              <w:jc w:val="center"/>
              <w:rPr>
                <w:sz w:val="20"/>
              </w:rPr>
            </w:pPr>
          </w:p>
        </w:tc>
      </w:tr>
    </w:tbl>
    <w:p w14:paraId="16C72040" w14:textId="2897CA17" w:rsidR="0090022F" w:rsidRDefault="00CC13A5">
      <w:pPr>
        <w:tabs>
          <w:tab w:val="left" w:pos="5221"/>
        </w:tabs>
        <w:spacing w:line="20" w:lineRule="exact"/>
        <w:ind w:left="275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86D7DE" wp14:editId="4012B432">
                <wp:extent cx="1391920" cy="6350"/>
                <wp:effectExtent l="0" t="1905" r="3175" b="127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1920" cy="6350"/>
                          <a:chOff x="0" y="0"/>
                          <a:chExt cx="2192" cy="10"/>
                        </a:xfrm>
                      </wpg:grpSpPr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92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597880" id="Group 4" o:spid="_x0000_s1026" style="width:109.6pt;height:.5pt;mso-position-horizontal-relative:char;mso-position-vertical-relative:line" coordsize="21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">
                <v:rect id="Rectangle 5" o:spid="_x0000_s1027" style="position:absolute;width:219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17504FB" wp14:editId="72890B38">
                <wp:extent cx="1299210" cy="6350"/>
                <wp:effectExtent l="0" t="1905" r="0" b="1270"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6350"/>
                          <a:chOff x="0" y="0"/>
                          <a:chExt cx="2046" cy="10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39D8A0" id="Group 2" o:spid="_x0000_s1026" style="width:102.3pt;height:.5pt;mso-position-horizontal-relative:char;mso-position-vertical-relative:line" coordsize="20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">
                <v:rect id="Rectangle 3" o:spid="_x0000_s1027" style="position:absolute;width:204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14:paraId="702CE627" w14:textId="77777777" w:rsidR="0090022F" w:rsidRDefault="0090022F">
      <w:pPr>
        <w:pStyle w:val="BodyText"/>
        <w:rPr>
          <w:sz w:val="24"/>
        </w:rPr>
      </w:pPr>
    </w:p>
    <w:p w14:paraId="05865B23" w14:textId="77777777" w:rsidR="0090022F" w:rsidRDefault="0090022F">
      <w:pPr>
        <w:pStyle w:val="BodyText"/>
        <w:rPr>
          <w:sz w:val="24"/>
        </w:rPr>
      </w:pPr>
    </w:p>
    <w:p w14:paraId="0E62EFA9" w14:textId="77777777" w:rsidR="0090022F" w:rsidRDefault="0090022F">
      <w:pPr>
        <w:pStyle w:val="BodyText"/>
        <w:rPr>
          <w:sz w:val="24"/>
        </w:rPr>
      </w:pPr>
    </w:p>
    <w:p w14:paraId="0490E4BD" w14:textId="77777777" w:rsidR="0090022F" w:rsidRDefault="0090022F">
      <w:pPr>
        <w:pStyle w:val="BodyText"/>
        <w:spacing w:before="6"/>
        <w:rPr>
          <w:sz w:val="26"/>
        </w:rPr>
      </w:pPr>
    </w:p>
    <w:p w14:paraId="45A3DEEE" w14:textId="77777777" w:rsidR="0090022F" w:rsidRDefault="0063493D">
      <w:pPr>
        <w:pStyle w:val="BodyText"/>
        <w:spacing w:line="243" w:lineRule="exact"/>
        <w:ind w:left="252"/>
      </w:pPr>
      <w:r>
        <w:t>Initials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of</w:t>
      </w:r>
    </w:p>
    <w:p w14:paraId="3AAC3A1C" w14:textId="77777777" w:rsidR="0090022F" w:rsidRDefault="0063493D">
      <w:pPr>
        <w:pStyle w:val="BodyText"/>
        <w:ind w:left="252"/>
      </w:pPr>
      <w:r>
        <w:t>Tender……………………………………………………………………………………</w:t>
      </w:r>
      <w:proofErr w:type="gramStart"/>
      <w:r>
        <w:t>…..</w:t>
      </w:r>
      <w:proofErr w:type="gramEnd"/>
      <w:r>
        <w:t>……………………………</w:t>
      </w:r>
    </w:p>
    <w:sectPr w:rsidR="0090022F">
      <w:pgSz w:w="11910" w:h="16840"/>
      <w:pgMar w:top="1060" w:right="460" w:bottom="1220" w:left="880" w:header="715" w:footer="10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4CC1" w14:textId="77777777" w:rsidR="00274B39" w:rsidRDefault="00274B39">
      <w:r>
        <w:separator/>
      </w:r>
    </w:p>
  </w:endnote>
  <w:endnote w:type="continuationSeparator" w:id="0">
    <w:p w14:paraId="4B8C9F33" w14:textId="77777777" w:rsidR="00274B39" w:rsidRDefault="0027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BBBA" w14:textId="4388D8FD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73F92FC2" wp14:editId="118636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56463606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F0844" w14:textId="004D05A7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92F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textbox style="mso-fit-shape-to-text:t" inset="20pt,0,0,15pt">
                <w:txbxContent>
                  <w:p w14:paraId="4DDF0844" w14:textId="004D05A7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3A2AA53" w:rsidR="00CC13A5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526D156E" wp14:editId="29D51ECB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8731803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6611D" w14:textId="5D184B8F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D156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0D96611D" w14:textId="5D184B8F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4F0" w14:textId="46418A70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B68B2D8" wp14:editId="5C62F26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0731343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DE7AD" w14:textId="3DAD9A62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8B2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0EFDE7AD" w14:textId="3DAD9A62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5624" w14:textId="0E1D8C32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E9815F6" wp14:editId="12972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134775391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106650" w14:textId="0E31CF8D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815F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16106650" w14:textId="0E31CF8D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6271CD52" w:rsidR="0090022F" w:rsidRDefault="00995DB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42DE9DFA" wp14:editId="7F5D4DF6">
              <wp:simplePos x="559435" y="1002728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980435251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4B678" w14:textId="3D08F9BA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E9DF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yR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p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Agm9yR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EF4B678" w14:textId="3D08F9BA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w:drawing>
        <wp:anchor distT="0" distB="0" distL="0" distR="0" simplePos="0" relativeHeight="486501376" behindDoc="1" locked="0" layoutInCell="1" allowOverlap="1" wp14:anchorId="4BB7DD7A" wp14:editId="67B87E44">
          <wp:simplePos x="0" y="0"/>
          <wp:positionH relativeFrom="page">
            <wp:posOffset>5483225</wp:posOffset>
          </wp:positionH>
          <wp:positionV relativeFrom="page">
            <wp:posOffset>9907510</wp:posOffset>
          </wp:positionV>
          <wp:extent cx="1108913" cy="258787"/>
          <wp:effectExtent l="0" t="0" r="0" b="0"/>
          <wp:wrapNone/>
          <wp:docPr id="157122005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8913" cy="258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43AE6E7F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00BE3F99" w:rsidR="0090022F" w:rsidRDefault="006349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</w:t>
                          </w:r>
                          <w:r w:rsidR="00A02CD6">
                            <w:rPr>
                              <w:rFonts w:ascii="Arial"/>
                              <w:b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_x0000_s1033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aJ2gEAAJcDAAAOAAAAZHJzL2Uyb0RvYy54bWysU9tu2zAMfR+wfxD0vtjp2qww4hRdiw4D&#10;ugvQ7QNoWbaF2aJGKbGzrx8lx+kub8NeBJqUDs85pLc309CLgyZv0JZyvcql0FZhbWxbyq9fHl5d&#10;S+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rq9eXl1xRXFpv3uT5VeoAxfLYkQ/vNA4iBqUknmkCh8OjD5EMFMuV2Mvig+n7NNfe/pbgizGT&#10;yEe+M/MwVZMwdSk3sW/UUmF9ZDWE87bwdnPQIf2QYuRNKaX/vgfSUvTvLTsS12oJaAmqJQCr+Gkp&#10;gxRzeBfm9ds7Mm3HyLPnFm/ZtcYkRc8sTnR5+knoaVPjev36nW49/0+7n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CvC3aJ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00BE3F99" w:rsidR="0090022F" w:rsidRDefault="0063493D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</w:t>
                    </w:r>
                    <w:r w:rsidR="00A02CD6">
                      <w:rPr>
                        <w:rFonts w:ascii="Arial"/>
                        <w:b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BC6F" w14:textId="4C83C839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76A50054" wp14:editId="5B098E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410829906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3A927" w14:textId="127D29BE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500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CBgq5b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703A927" w14:textId="127D29BE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88E2F" w14:textId="77777777" w:rsidR="00274B39" w:rsidRDefault="00274B39">
      <w:r>
        <w:separator/>
      </w:r>
    </w:p>
  </w:footnote>
  <w:footnote w:type="continuationSeparator" w:id="0">
    <w:p w14:paraId="4FABC9C7" w14:textId="77777777" w:rsidR="00274B39" w:rsidRDefault="00274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31AE7B7D" w:rsidR="0090022F" w:rsidRDefault="0090022F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600A5AA0" w:rsidR="0090022F" w:rsidRDefault="007A713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9056" behindDoc="0" locked="0" layoutInCell="1" allowOverlap="1" wp14:anchorId="08439E78" wp14:editId="78DD7BD7">
              <wp:simplePos x="0" y="0"/>
              <wp:positionH relativeFrom="column">
                <wp:posOffset>-298450</wp:posOffset>
              </wp:positionH>
              <wp:positionV relativeFrom="paragraph">
                <wp:posOffset>-339725</wp:posOffset>
              </wp:positionV>
              <wp:extent cx="2736850" cy="400050"/>
              <wp:effectExtent l="0" t="0" r="6350" b="0"/>
              <wp:wrapNone/>
              <wp:docPr id="175047036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6850" cy="4000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3743BA" w14:textId="30A25BCB" w:rsidR="007A7134" w:rsidRPr="000061E5" w:rsidRDefault="000061E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061E5">
                            <w:rPr>
                              <w:sz w:val="18"/>
                              <w:szCs w:val="18"/>
                            </w:rPr>
                            <w:t>Volume-1</w:t>
                          </w:r>
                        </w:p>
                        <w:p w14:paraId="57D02F84" w14:textId="3A01DA1B" w:rsidR="000061E5" w:rsidRPr="000061E5" w:rsidRDefault="000061E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061E5">
                            <w:rPr>
                              <w:sz w:val="18"/>
                              <w:szCs w:val="18"/>
                            </w:rPr>
                            <w:t xml:space="preserve">Section-3: </w:t>
                          </w:r>
                          <w:proofErr w:type="gramStart"/>
                          <w:r w:rsidRPr="000061E5">
                            <w:rPr>
                              <w:sz w:val="18"/>
                              <w:szCs w:val="18"/>
                            </w:rPr>
                            <w:t>Particular Conditions</w:t>
                          </w:r>
                          <w:proofErr w:type="gramEnd"/>
                          <w:r w:rsidRPr="000061E5">
                            <w:rPr>
                              <w:sz w:val="18"/>
                              <w:szCs w:val="18"/>
                            </w:rPr>
                            <w:t xml:space="preserve"> of Contract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8439E7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23.5pt;margin-top:-26.75pt;width:215.5pt;height:31.5pt;z-index:486509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" fillcolor="white [3201]" stroked="f" strokeweight=".5pt">
              <v:textbox>
                <w:txbxContent>
                  <w:p w14:paraId="753743BA" w14:textId="30A25BCB" w:rsidR="007A7134" w:rsidRPr="000061E5" w:rsidRDefault="000061E5">
                    <w:pPr>
                      <w:rPr>
                        <w:sz w:val="18"/>
                        <w:szCs w:val="18"/>
                      </w:rPr>
                    </w:pPr>
                    <w:r w:rsidRPr="000061E5">
                      <w:rPr>
                        <w:sz w:val="18"/>
                        <w:szCs w:val="18"/>
                      </w:rPr>
                      <w:t>Volume-1</w:t>
                    </w:r>
                  </w:p>
                  <w:p w14:paraId="57D02F84" w14:textId="3A01DA1B" w:rsidR="000061E5" w:rsidRPr="000061E5" w:rsidRDefault="000061E5">
                    <w:pPr>
                      <w:rPr>
                        <w:sz w:val="18"/>
                        <w:szCs w:val="18"/>
                      </w:rPr>
                    </w:pPr>
                    <w:r w:rsidRPr="000061E5">
                      <w:rPr>
                        <w:sz w:val="18"/>
                        <w:szCs w:val="18"/>
                      </w:rPr>
                      <w:t xml:space="preserve">Section-3: </w:t>
                    </w:r>
                    <w:proofErr w:type="gramStart"/>
                    <w:r w:rsidRPr="000061E5">
                      <w:rPr>
                        <w:sz w:val="18"/>
                        <w:szCs w:val="18"/>
                      </w:rPr>
                      <w:t>Particular Conditions</w:t>
                    </w:r>
                    <w:proofErr w:type="gramEnd"/>
                    <w:r w:rsidRPr="000061E5">
                      <w:rPr>
                        <w:sz w:val="18"/>
                        <w:szCs w:val="18"/>
                      </w:rPr>
                      <w:t xml:space="preserve"> of Contract</w:t>
                    </w:r>
                  </w:p>
                </w:txbxContent>
              </v:textbox>
            </v:shape>
          </w:pict>
        </mc:Fallback>
      </mc:AlternateContent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7E0B985D">
              <wp:simplePos x="0" y="0"/>
              <wp:positionH relativeFrom="margin">
                <wp:posOffset>3625850</wp:posOffset>
              </wp:positionH>
              <wp:positionV relativeFrom="page">
                <wp:posOffset>215900</wp:posOffset>
              </wp:positionV>
              <wp:extent cx="2165350" cy="336550"/>
              <wp:effectExtent l="0" t="0" r="6350" b="635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43902E71" w:rsidR="0090022F" w:rsidRPr="00C43939" w:rsidRDefault="00A02ACE" w:rsidP="007A7134">
                          <w:pPr>
                            <w:spacing w:before="21"/>
                            <w:ind w:left="20"/>
                            <w:jc w:val="right"/>
                            <w:rPr>
                              <w:sz w:val="18"/>
                              <w:szCs w:val="24"/>
                            </w:rPr>
                          </w:pPr>
                          <w:r w:rsidRPr="00A02ACE">
                            <w:rPr>
                              <w:sz w:val="18"/>
                              <w:szCs w:val="24"/>
                            </w:rPr>
                            <w:t xml:space="preserve">Supply and Installation of Gangway Landing Structures </w:t>
                          </w:r>
                          <w:r w:rsidR="00546DCD">
                            <w:rPr>
                              <w:sz w:val="18"/>
                              <w:szCs w:val="24"/>
                            </w:rPr>
                            <w:t>a</w:t>
                          </w:r>
                          <w:r w:rsidRPr="00A02ACE">
                            <w:rPr>
                              <w:sz w:val="18"/>
                              <w:szCs w:val="24"/>
                            </w:rPr>
                            <w:t>t GP-04</w:t>
                          </w:r>
                          <w:r w:rsidR="00546DCD">
                            <w:rPr>
                              <w:sz w:val="18"/>
                              <w:szCs w:val="24"/>
                            </w:rPr>
                            <w:t xml:space="preserve"> Berth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B3C5CB" id="_x0000_s1030" type="#_x0000_t202" style="position:absolute;margin-left:285.5pt;margin-top:17pt;width:170.5pt;height:26.5pt;z-index:-1681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" filled="f" stroked="f">
              <v:textbox inset="0,0,0,0">
                <w:txbxContent>
                  <w:p w14:paraId="6CD7D143" w14:textId="43902E71" w:rsidR="0090022F" w:rsidRPr="00C43939" w:rsidRDefault="00A02ACE" w:rsidP="007A7134">
                    <w:pPr>
                      <w:spacing w:before="21"/>
                      <w:ind w:left="20"/>
                      <w:jc w:val="right"/>
                      <w:rPr>
                        <w:sz w:val="18"/>
                        <w:szCs w:val="24"/>
                      </w:rPr>
                    </w:pPr>
                    <w:r w:rsidRPr="00A02ACE">
                      <w:rPr>
                        <w:sz w:val="18"/>
                        <w:szCs w:val="24"/>
                      </w:rPr>
                      <w:t xml:space="preserve">Supply and Installation of Gangway Landing Structures </w:t>
                    </w:r>
                    <w:r w:rsidR="00546DCD">
                      <w:rPr>
                        <w:sz w:val="18"/>
                        <w:szCs w:val="24"/>
                      </w:rPr>
                      <w:t>a</w:t>
                    </w:r>
                    <w:r w:rsidRPr="00A02ACE">
                      <w:rPr>
                        <w:sz w:val="18"/>
                        <w:szCs w:val="24"/>
                      </w:rPr>
                      <w:t>t GP-04</w:t>
                    </w:r>
                    <w:r w:rsidR="00546DCD">
                      <w:rPr>
                        <w:sz w:val="18"/>
                        <w:szCs w:val="24"/>
                      </w:rPr>
                      <w:t xml:space="preserve"> Berth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01226"/>
    <w:rsid w:val="000061E5"/>
    <w:rsid w:val="000216FE"/>
    <w:rsid w:val="00034EC2"/>
    <w:rsid w:val="00052369"/>
    <w:rsid w:val="00075627"/>
    <w:rsid w:val="00076D86"/>
    <w:rsid w:val="000B0BF9"/>
    <w:rsid w:val="000D3429"/>
    <w:rsid w:val="00102D20"/>
    <w:rsid w:val="00121CE0"/>
    <w:rsid w:val="00130206"/>
    <w:rsid w:val="001330DD"/>
    <w:rsid w:val="00140E9B"/>
    <w:rsid w:val="00151863"/>
    <w:rsid w:val="00163FC0"/>
    <w:rsid w:val="001817C5"/>
    <w:rsid w:val="001B5ABE"/>
    <w:rsid w:val="001C0B38"/>
    <w:rsid w:val="001F7328"/>
    <w:rsid w:val="002341CD"/>
    <w:rsid w:val="00235421"/>
    <w:rsid w:val="00274B39"/>
    <w:rsid w:val="0032347B"/>
    <w:rsid w:val="00355854"/>
    <w:rsid w:val="003B4310"/>
    <w:rsid w:val="003D3476"/>
    <w:rsid w:val="003E29ED"/>
    <w:rsid w:val="003F4239"/>
    <w:rsid w:val="0044795C"/>
    <w:rsid w:val="004753BD"/>
    <w:rsid w:val="00475E42"/>
    <w:rsid w:val="00495514"/>
    <w:rsid w:val="0049686C"/>
    <w:rsid w:val="004A08FD"/>
    <w:rsid w:val="004A13A2"/>
    <w:rsid w:val="004A6CF1"/>
    <w:rsid w:val="00504065"/>
    <w:rsid w:val="00510D6D"/>
    <w:rsid w:val="00512F1A"/>
    <w:rsid w:val="00514C6E"/>
    <w:rsid w:val="005201F7"/>
    <w:rsid w:val="0052040B"/>
    <w:rsid w:val="00522B7E"/>
    <w:rsid w:val="00537A3A"/>
    <w:rsid w:val="00546DCD"/>
    <w:rsid w:val="00553D72"/>
    <w:rsid w:val="005702EB"/>
    <w:rsid w:val="00583141"/>
    <w:rsid w:val="005A789E"/>
    <w:rsid w:val="005B4FC4"/>
    <w:rsid w:val="005D249B"/>
    <w:rsid w:val="005F4314"/>
    <w:rsid w:val="00615E95"/>
    <w:rsid w:val="006272D3"/>
    <w:rsid w:val="0063435C"/>
    <w:rsid w:val="0063493D"/>
    <w:rsid w:val="006A03F3"/>
    <w:rsid w:val="006B61EE"/>
    <w:rsid w:val="006C6D5B"/>
    <w:rsid w:val="00747938"/>
    <w:rsid w:val="00777826"/>
    <w:rsid w:val="0079290A"/>
    <w:rsid w:val="007A0806"/>
    <w:rsid w:val="007A7134"/>
    <w:rsid w:val="007B2CF4"/>
    <w:rsid w:val="007C0074"/>
    <w:rsid w:val="007D45F3"/>
    <w:rsid w:val="007E0125"/>
    <w:rsid w:val="007E39A0"/>
    <w:rsid w:val="007F7314"/>
    <w:rsid w:val="00820FB0"/>
    <w:rsid w:val="00832763"/>
    <w:rsid w:val="008724BF"/>
    <w:rsid w:val="00880B06"/>
    <w:rsid w:val="008910C8"/>
    <w:rsid w:val="008D7C2A"/>
    <w:rsid w:val="0090022F"/>
    <w:rsid w:val="0090235F"/>
    <w:rsid w:val="00923A66"/>
    <w:rsid w:val="00927944"/>
    <w:rsid w:val="009424BF"/>
    <w:rsid w:val="009514F4"/>
    <w:rsid w:val="00962E09"/>
    <w:rsid w:val="00965918"/>
    <w:rsid w:val="00974143"/>
    <w:rsid w:val="00982CB4"/>
    <w:rsid w:val="0098422C"/>
    <w:rsid w:val="00995DB2"/>
    <w:rsid w:val="00A02ACE"/>
    <w:rsid w:val="00A02CD6"/>
    <w:rsid w:val="00A076F4"/>
    <w:rsid w:val="00A12ECA"/>
    <w:rsid w:val="00A24474"/>
    <w:rsid w:val="00A54675"/>
    <w:rsid w:val="00AA11B6"/>
    <w:rsid w:val="00AD027C"/>
    <w:rsid w:val="00BE7823"/>
    <w:rsid w:val="00BF1674"/>
    <w:rsid w:val="00BF716A"/>
    <w:rsid w:val="00C1421C"/>
    <w:rsid w:val="00C30879"/>
    <w:rsid w:val="00C43939"/>
    <w:rsid w:val="00C55069"/>
    <w:rsid w:val="00CC13A5"/>
    <w:rsid w:val="00CE45B0"/>
    <w:rsid w:val="00CE46DD"/>
    <w:rsid w:val="00D04CCA"/>
    <w:rsid w:val="00D26A1F"/>
    <w:rsid w:val="00D46843"/>
    <w:rsid w:val="00D55743"/>
    <w:rsid w:val="00D63146"/>
    <w:rsid w:val="00D6551F"/>
    <w:rsid w:val="00D70385"/>
    <w:rsid w:val="00D8448E"/>
    <w:rsid w:val="00D86C35"/>
    <w:rsid w:val="00DC47CE"/>
    <w:rsid w:val="00DD190D"/>
    <w:rsid w:val="00DE7E21"/>
    <w:rsid w:val="00DF2F8E"/>
    <w:rsid w:val="00E40D16"/>
    <w:rsid w:val="00E42974"/>
    <w:rsid w:val="00E50CD5"/>
    <w:rsid w:val="00E82468"/>
    <w:rsid w:val="00EA0A8F"/>
    <w:rsid w:val="00EC08A3"/>
    <w:rsid w:val="00F56546"/>
    <w:rsid w:val="00F610CA"/>
    <w:rsid w:val="00F77386"/>
    <w:rsid w:val="00F82291"/>
    <w:rsid w:val="00F9736E"/>
    <w:rsid w:val="00FB7008"/>
    <w:rsid w:val="00FD604A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98422C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maerskresponsibleprocurement.com/" TargetMode="Externa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aersk.com/sustainability/pages/thirdpartycodeofconduct.aspx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969DD03088F4E9F6E28321BA02D36" ma:contentTypeVersion="11" ma:contentTypeDescription="Create a new document." ma:contentTypeScope="" ma:versionID="ed52422281cf9fdd118d87b33b4c1fef">
  <xsd:schema xmlns:xsd="http://www.w3.org/2001/XMLSchema" xmlns:xs="http://www.w3.org/2001/XMLSchema" xmlns:p="http://schemas.microsoft.com/office/2006/metadata/properties" xmlns:ns2="a8961bce-6661-431c-83e0-8adf7817c6ef" xmlns:ns3="3d861f8d-3a29-4a4b-8fd4-4f821a2ca8e2" targetNamespace="http://schemas.microsoft.com/office/2006/metadata/properties" ma:root="true" ma:fieldsID="cd5ed945e87fd27155d615c181453d48" ns2:_="" ns3:_="">
    <xsd:import namespace="a8961bce-6661-431c-83e0-8adf7817c6ef"/>
    <xsd:import namespace="3d861f8d-3a29-4a4b-8fd4-4f821a2ca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61bce-6661-431c-83e0-8adf7817c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861f8d-3a29-4a4b-8fd4-4f821a2ca8e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30b373-86ec-4b78-8eba-5ac09db9142f}" ma:internalName="TaxCatchAll" ma:showField="CatchAllData" ma:web="3d861f8d-3a29-4a4b-8fd4-4f821a2ca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61bce-6661-431c-83e0-8adf7817c6ef">
      <Terms xmlns="http://schemas.microsoft.com/office/infopath/2007/PartnerControls"/>
    </lcf76f155ced4ddcb4097134ff3c332f>
    <TaxCatchAll xmlns="3d861f8d-3a29-4a4b-8fd4-4f821a2ca8e2" xsi:nil="true"/>
  </documentManagement>
</p:properties>
</file>

<file path=customXml/itemProps1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FB473-437B-4373-B187-F47B3216E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61bce-6661-431c-83e0-8adf7817c6ef"/>
    <ds:schemaRef ds:uri="3d861f8d-3a29-4a4b-8fd4-4f821a2ca8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AD4379-E110-4C95-AB92-F735C2C46592}">
  <ds:schemaRefs>
    <ds:schemaRef ds:uri="http://schemas.microsoft.com/office/2006/metadata/properties"/>
    <ds:schemaRef ds:uri="http://schemas.microsoft.com/office/infopath/2007/PartnerControls"/>
    <ds:schemaRef ds:uri="a8961bce-6661-431c-83e0-8adf7817c6ef"/>
    <ds:schemaRef ds:uri="3d861f8d-3a29-4a4b-8fd4-4f821a2ca8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36</Pages>
  <Words>10679</Words>
  <Characters>60871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Rohit Suresh Patil</cp:lastModifiedBy>
  <cp:revision>39</cp:revision>
  <dcterms:created xsi:type="dcterms:W3CDTF">2025-03-11T09:56:00Z</dcterms:created>
  <dcterms:modified xsi:type="dcterms:W3CDTF">2026-07-17T11:29:00Z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0x01010046C969DD03088F4E9F6E28321BA02D36</vt:lpwstr>
  </property>
  <property fmtid="{D5CDD505-2E9C-101B-9397-08002B2CF9AE}" pid="6" name="ClassificationContentMarkingFooterShapeIds">
    <vt:lpwstr>1e3cfd17,212af5f6,40cf2811,54178e52,43a34c5f,3a704133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2026-05-28T05:08:29Z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de048aa4-9534-4692-b1a4-df8f92458ff3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</Properties>
</file>